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2552"/>
        <w:gridCol w:w="283"/>
        <w:gridCol w:w="4253"/>
        <w:gridCol w:w="567"/>
      </w:tblGrid>
      <w:tr w:rsidR="0083440E" w:rsidRPr="0083440E" w14:paraId="382AB6FA" w14:textId="77777777" w:rsidTr="00A7150D">
        <w:trPr>
          <w:trHeight w:hRule="exact" w:val="694"/>
        </w:trPr>
        <w:tc>
          <w:tcPr>
            <w:tcW w:w="9923" w:type="dxa"/>
            <w:gridSpan w:val="5"/>
          </w:tcPr>
          <w:p w14:paraId="2940DB53" w14:textId="77777777"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C58F2D9" wp14:editId="2B694D51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440E" w:rsidRPr="0083440E" w14:paraId="5579D2ED" w14:textId="77777777" w:rsidTr="00A7150D">
        <w:trPr>
          <w:trHeight w:hRule="exact" w:val="448"/>
        </w:trPr>
        <w:tc>
          <w:tcPr>
            <w:tcW w:w="2268" w:type="dxa"/>
          </w:tcPr>
          <w:p w14:paraId="59BA54A8" w14:textId="77777777" w:rsidR="0083440E" w:rsidRPr="0083440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C4EA7F1" w14:textId="77777777" w:rsidR="0083440E" w:rsidRPr="0083440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508DAC81" w14:textId="77777777" w:rsidR="0083440E" w:rsidRPr="0083440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661FB68A" w14:textId="77777777" w:rsidR="0083440E" w:rsidRPr="0083440E" w:rsidRDefault="0083440E" w:rsidP="003C2B05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9AAB8A0" w14:textId="77777777" w:rsidR="0083440E" w:rsidRPr="0083440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3440E" w:rsidRPr="0083440E" w14:paraId="65A203F3" w14:textId="77777777" w:rsidTr="00A7150D">
        <w:trPr>
          <w:trHeight w:hRule="exact" w:val="277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14:paraId="3D9DB127" w14:textId="77777777" w:rsidR="0083440E" w:rsidRPr="0083440E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83440E" w:rsidRPr="0083440E" w14:paraId="63C7046B" w14:textId="77777777" w:rsidTr="00A7150D">
        <w:trPr>
          <w:trHeight w:hRule="exact" w:val="138"/>
        </w:trPr>
        <w:tc>
          <w:tcPr>
            <w:tcW w:w="2268" w:type="dxa"/>
          </w:tcPr>
          <w:p w14:paraId="137E78DE" w14:textId="77777777"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5EF8C3A" w14:textId="77777777"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01E37407" w14:textId="77777777"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0DE6D3D6" w14:textId="77777777"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B59816C" w14:textId="77777777"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3440E" w:rsidRPr="0083440E" w14:paraId="0B26CD2C" w14:textId="77777777" w:rsidTr="00A7150D">
        <w:trPr>
          <w:trHeight w:hRule="exact" w:val="1250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14:paraId="65016432" w14:textId="77777777" w:rsidR="0083440E" w:rsidRPr="002D24F0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8"/>
              </w:rPr>
            </w:pPr>
            <w:r w:rsidRPr="002D24F0"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8"/>
              </w:rPr>
              <w:t>ФЕДЕРАЛЬНОЕ ГОСУДАРСТВЕННОЕ БЮДЖЕТНОЕ</w:t>
            </w:r>
          </w:p>
          <w:p w14:paraId="016DBE84" w14:textId="77777777" w:rsidR="0083440E" w:rsidRPr="002D24F0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D24F0"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8"/>
              </w:rPr>
              <w:t>ОБРАЗОВАТЕЛЬНОЕ УЧРЕЖДЕНИЕ ВЫСШЕГО ОБРАЗОВАНИЯ</w:t>
            </w:r>
          </w:p>
          <w:p w14:paraId="6A327417" w14:textId="0205DBB1" w:rsidR="0083440E" w:rsidRPr="002D24F0" w:rsidRDefault="00DC5770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8"/>
              </w:rPr>
              <w:t>«</w:t>
            </w:r>
            <w:r w:rsidR="0083440E" w:rsidRPr="002D24F0"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8"/>
              </w:rPr>
              <w:t>ДОНСКОЙ ГОСУДАРСТВЕННЫЙ ТЕХНИЧЕСКИЙ УНИВЕРСИТЕТ</w:t>
            </w:r>
            <w:r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8"/>
              </w:rPr>
              <w:t>»</w:t>
            </w:r>
          </w:p>
          <w:p w14:paraId="2C9C81A8" w14:textId="77777777" w:rsidR="0083440E" w:rsidRPr="0083440E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D24F0"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8"/>
              </w:rPr>
              <w:t>(ДГТУ)</w:t>
            </w:r>
          </w:p>
        </w:tc>
      </w:tr>
      <w:tr w:rsidR="0083440E" w:rsidRPr="0083440E" w14:paraId="45100A39" w14:textId="77777777" w:rsidTr="00A7150D">
        <w:trPr>
          <w:trHeight w:hRule="exact" w:val="2222"/>
        </w:trPr>
        <w:tc>
          <w:tcPr>
            <w:tcW w:w="2268" w:type="dxa"/>
          </w:tcPr>
          <w:p w14:paraId="6A99BADE" w14:textId="77777777" w:rsidR="0083440E" w:rsidRPr="0083440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6A2C518" w14:textId="77777777" w:rsidR="0083440E" w:rsidRPr="0083440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4D6FF984" w14:textId="77777777" w:rsidR="0083440E" w:rsidRPr="0083440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BC427F3" w14:textId="77777777" w:rsidR="0083440E" w:rsidRPr="0083440E" w:rsidRDefault="0083440E" w:rsidP="003C2B05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F3D7DCE" w14:textId="77777777" w:rsidR="0083440E" w:rsidRPr="0083440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02BBD" w:rsidRPr="0083440E" w14:paraId="1F15FC84" w14:textId="77777777" w:rsidTr="00A7150D">
        <w:trPr>
          <w:trHeight w:hRule="exact" w:val="946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14:paraId="13650400" w14:textId="77777777"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4"/>
              </w:rPr>
              <w:t>ОЦЕНОЧНЫЕ МАТЕРИАЛЫ (ОЦЕНОЧНЫЕ СРЕДСТВА)</w:t>
            </w:r>
          </w:p>
          <w:p w14:paraId="25573EEE" w14:textId="77777777"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4"/>
              </w:rPr>
              <w:t>для проведения текущей и промежуточной аттестации</w:t>
            </w:r>
          </w:p>
        </w:tc>
      </w:tr>
      <w:tr w:rsidR="00F02BBD" w:rsidRPr="0083440E" w14:paraId="5F85519F" w14:textId="77777777" w:rsidTr="00A7150D">
        <w:trPr>
          <w:trHeight w:hRule="exact" w:val="3014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14:paraId="29851571" w14:textId="77777777"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по дисциплине</w:t>
            </w:r>
            <w:r w:rsidRPr="0083440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(модулю) или практике</w:t>
            </w:r>
          </w:p>
          <w:p w14:paraId="71946072" w14:textId="23A61708" w:rsidR="00F02BBD" w:rsidRPr="0083440E" w:rsidRDefault="00DC5770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«</w:t>
            </w:r>
            <w:r w:rsidR="000A0B0C" w:rsidRPr="000A0B0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Психология физической культуры и спорта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6444F1CB" w14:textId="77777777"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14:paraId="5C6F7D58" w14:textId="77777777"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14:paraId="67E30245" w14:textId="77777777" w:rsidR="000A0B0C" w:rsidRDefault="000A0B0C" w:rsidP="000A0B0C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u w:val="single"/>
              </w:rPr>
            </w:pPr>
            <w:r w:rsidRPr="00B9671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u w:val="single"/>
              </w:rPr>
              <w:t>49.03.01 Физическая культура</w:t>
            </w:r>
          </w:p>
          <w:p w14:paraId="0ADAF8D8" w14:textId="77777777" w:rsidR="000A0B0C" w:rsidRPr="007A3D8B" w:rsidRDefault="000A0B0C" w:rsidP="000A0B0C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7A3D8B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направление подготовки</w:t>
            </w:r>
          </w:p>
          <w:p w14:paraId="0D893FE7" w14:textId="77777777" w:rsidR="000A0B0C" w:rsidRPr="00531431" w:rsidRDefault="000A0B0C" w:rsidP="000A0B0C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14:paraId="656534B1" w14:textId="77777777" w:rsidR="000A0B0C" w:rsidRPr="00AD3F66" w:rsidRDefault="000A0B0C" w:rsidP="000A0B0C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u w:val="single"/>
              </w:rPr>
              <w:t>п</w:t>
            </w:r>
            <w:r w:rsidRPr="00AD3F6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u w:val="single"/>
              </w:rPr>
              <w:t xml:space="preserve">рофиль </w:t>
            </w:r>
            <w:r w:rsidRPr="00B9671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u w:val="single"/>
              </w:rPr>
              <w:t>Спортивная тренировка</w:t>
            </w:r>
          </w:p>
          <w:p w14:paraId="3FB00A3B" w14:textId="77777777"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02BBD" w:rsidRPr="0083440E" w14:paraId="492A833D" w14:textId="77777777" w:rsidTr="00A7150D">
        <w:trPr>
          <w:trHeight w:hRule="exact" w:val="589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14:paraId="189938F3" w14:textId="77777777" w:rsidR="00F02BBD" w:rsidRPr="0083440E" w:rsidRDefault="00F02BBD" w:rsidP="00F02BBD">
            <w:pPr>
              <w:spacing w:after="0" w:line="240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02BBD" w:rsidRPr="0083440E" w14:paraId="57CDC419" w14:textId="77777777" w:rsidTr="00A7150D">
        <w:trPr>
          <w:trHeight w:hRule="exact" w:val="972"/>
        </w:trPr>
        <w:tc>
          <w:tcPr>
            <w:tcW w:w="2268" w:type="dxa"/>
          </w:tcPr>
          <w:p w14:paraId="7EF9A781" w14:textId="77777777"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A9BF2BA" w14:textId="77777777"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14:paraId="5BBBB4F1" w14:textId="77777777"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14:paraId="4B19668E" w14:textId="77777777"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288029BB" w14:textId="77777777"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2BBD" w:rsidRPr="0083440E" w14:paraId="56782709" w14:textId="77777777" w:rsidTr="00A7150D">
        <w:trPr>
          <w:trHeight w:hRule="exact" w:val="724"/>
        </w:trPr>
        <w:tc>
          <w:tcPr>
            <w:tcW w:w="2268" w:type="dxa"/>
          </w:tcPr>
          <w:p w14:paraId="0BE8D2C5" w14:textId="77777777"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DEA8151" w14:textId="77777777"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14:paraId="286FF1A5" w14:textId="77777777"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14:paraId="69960C19" w14:textId="77777777"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14:paraId="3C5B0E06" w14:textId="77777777"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14:paraId="0C35C816" w14:textId="77777777"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14:paraId="0649A78C" w14:textId="77777777"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14:paraId="52AD5823" w14:textId="77777777"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14:paraId="5F1B0BFB" w14:textId="77777777"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2BA79126" w14:textId="77777777"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02BBD" w:rsidRPr="0083440E" w14:paraId="39433C10" w14:textId="77777777" w:rsidTr="00A7150D">
        <w:trPr>
          <w:trHeight w:hRule="exact" w:val="724"/>
        </w:trPr>
        <w:tc>
          <w:tcPr>
            <w:tcW w:w="2268" w:type="dxa"/>
          </w:tcPr>
          <w:p w14:paraId="5A7E6201" w14:textId="77777777"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D82A31F" w14:textId="77777777"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14:paraId="57B89F2C" w14:textId="77777777"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14:paraId="60BF3CB0" w14:textId="77777777"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238826BF" w14:textId="77777777"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02BBD" w:rsidRPr="0083440E" w14:paraId="508BC007" w14:textId="77777777" w:rsidTr="00A7150D">
        <w:trPr>
          <w:trHeight w:hRule="exact" w:val="2064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14:paraId="63640103" w14:textId="77777777" w:rsidR="00F02BBD" w:rsidRDefault="00F02BBD" w:rsidP="00F02BB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14:paraId="0E87A9B5" w14:textId="77777777" w:rsidR="00F02BBD" w:rsidRDefault="00F02BBD" w:rsidP="00F02BB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14:paraId="05864186" w14:textId="77777777" w:rsidR="00F02BBD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14:paraId="0A8C7113" w14:textId="77777777" w:rsidR="00F02BBD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14:paraId="48DA8CA4" w14:textId="77777777" w:rsidR="00F02BBD" w:rsidRDefault="00F02BBD" w:rsidP="00F02BB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14:paraId="035245E6" w14:textId="77777777" w:rsidR="00F02BBD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14:paraId="065045A0" w14:textId="53EDFEDC" w:rsidR="00F02BBD" w:rsidRPr="00A033E9" w:rsidRDefault="00F02BBD" w:rsidP="00F02BB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033E9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202</w:t>
            </w:r>
            <w:r w:rsidR="00531431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 xml:space="preserve">4 </w:t>
            </w:r>
            <w:r w:rsidRPr="00A033E9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г.</w:t>
            </w:r>
          </w:p>
        </w:tc>
      </w:tr>
    </w:tbl>
    <w:p w14:paraId="1C52A028" w14:textId="77777777" w:rsidR="0083440E" w:rsidRPr="0083440E" w:rsidRDefault="0083440E" w:rsidP="00A749A7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3440E">
        <w:rPr>
          <w:rFonts w:ascii="Times New Roman" w:eastAsiaTheme="minorEastAsia" w:hAnsi="Times New Roman" w:cs="Times New Roman"/>
          <w:sz w:val="24"/>
          <w:szCs w:val="24"/>
        </w:rPr>
        <w:br w:type="page"/>
      </w:r>
    </w:p>
    <w:p w14:paraId="7099D479" w14:textId="77777777" w:rsidR="000A0B0C" w:rsidRPr="0083440E" w:rsidRDefault="000A0B0C" w:rsidP="000A0B0C">
      <w:pPr>
        <w:spacing w:after="29" w:line="360" w:lineRule="auto"/>
        <w:ind w:right="356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Лист согласования</w:t>
      </w:r>
    </w:p>
    <w:p w14:paraId="58791D8B" w14:textId="77777777" w:rsidR="000A0B0C" w:rsidRPr="0083440E" w:rsidRDefault="000A0B0C" w:rsidP="000A0B0C">
      <w:pPr>
        <w:spacing w:after="29" w:line="360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Оценочные материалы (оценочные средства) </w:t>
      </w:r>
    </w:p>
    <w:p w14:paraId="7A1536A3" w14:textId="5F42F343" w:rsidR="000A0B0C" w:rsidRPr="0083440E" w:rsidRDefault="000A0B0C" w:rsidP="000A0B0C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Рассмотрены и одобрены на заседании учебно-научного подразделения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кафедры «</w:t>
      </w:r>
      <w:r w:rsidRPr="000A6507">
        <w:rPr>
          <w:rFonts w:ascii="Times New Roman" w:eastAsia="Times New Roman" w:hAnsi="Times New Roman" w:cs="Times New Roman"/>
          <w:i/>
          <w:sz w:val="28"/>
          <w:lang w:eastAsia="ru-RU"/>
        </w:rPr>
        <w:t>Теория и практика физической культуры и спорта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протокол №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9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«18»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апреля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24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 </w:t>
      </w:r>
    </w:p>
    <w:p w14:paraId="1ADDFB16" w14:textId="77777777" w:rsidR="000A0B0C" w:rsidRPr="0083440E" w:rsidRDefault="000A0B0C" w:rsidP="000A0B0C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Разработчик (и)</w:t>
      </w:r>
    </w:p>
    <w:p w14:paraId="50F635CF" w14:textId="77777777" w:rsidR="000A0B0C" w:rsidRPr="0083440E" w:rsidRDefault="000A0B0C" w:rsidP="000A0B0C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0A6507">
        <w:rPr>
          <w:rFonts w:ascii="Times New Roman" w:eastAsia="Times New Roman" w:hAnsi="Times New Roman" w:cs="Times New Roman"/>
          <w:i/>
          <w:sz w:val="28"/>
          <w:lang w:eastAsia="ru-RU"/>
        </w:rPr>
        <w:t xml:space="preserve">Доцент, </w:t>
      </w:r>
      <w:proofErr w:type="spellStart"/>
      <w:r w:rsidRPr="000A6507">
        <w:rPr>
          <w:rFonts w:ascii="Times New Roman" w:eastAsia="Times New Roman" w:hAnsi="Times New Roman" w:cs="Times New Roman"/>
          <w:i/>
          <w:sz w:val="28"/>
          <w:lang w:eastAsia="ru-RU"/>
        </w:rPr>
        <w:t>к.п.н</w:t>
      </w:r>
      <w:proofErr w:type="spellEnd"/>
      <w:r w:rsidRPr="000A6507">
        <w:rPr>
          <w:rFonts w:ascii="Times New Roman" w:eastAsia="Times New Roman" w:hAnsi="Times New Roman" w:cs="Times New Roman"/>
          <w:i/>
          <w:sz w:val="28"/>
          <w:lang w:eastAsia="ru-RU"/>
        </w:rPr>
        <w:t>., доцент</w:t>
      </w:r>
      <w:r w:rsidRPr="000A6507">
        <w:rPr>
          <w:rFonts w:ascii="Times New Roman" w:eastAsia="Times New Roman" w:hAnsi="Times New Roman" w:cs="Times New Roman"/>
          <w:sz w:val="28"/>
          <w:lang w:eastAsia="ru-RU"/>
        </w:rPr>
        <w:t xml:space="preserve">    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____________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Агафонов Сергей Валерьевич </w:t>
      </w:r>
    </w:p>
    <w:p w14:paraId="107B3698" w14:textId="77777777" w:rsidR="000A0B0C" w:rsidRDefault="000A0B0C" w:rsidP="000A0B0C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                                              </w:t>
      </w:r>
      <w:r w:rsidRPr="0083440E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подпись</w:t>
      </w:r>
    </w:p>
    <w:p w14:paraId="61EA2A60" w14:textId="77777777" w:rsidR="000A0B0C" w:rsidRPr="0083440E" w:rsidRDefault="000A0B0C" w:rsidP="000A0B0C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___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___________ 20__ г.</w:t>
      </w:r>
    </w:p>
    <w:p w14:paraId="6F6897D0" w14:textId="77777777" w:rsidR="000A0B0C" w:rsidRPr="0083440E" w:rsidRDefault="000A0B0C" w:rsidP="000A0B0C">
      <w:pPr>
        <w:spacing w:after="15" w:line="268" w:lineRule="auto"/>
        <w:ind w:firstLine="56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1A94F8D5" w14:textId="77777777" w:rsidR="000A0B0C" w:rsidRPr="0083440E" w:rsidRDefault="000A0B0C" w:rsidP="000A0B0C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601AB701" w14:textId="77777777" w:rsidR="000A0B0C" w:rsidRPr="0083440E" w:rsidRDefault="000A0B0C" w:rsidP="000A0B0C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7BEB80F8" w14:textId="77777777" w:rsidR="000A0B0C" w:rsidRPr="0083440E" w:rsidRDefault="000A0B0C" w:rsidP="000A0B0C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Руководитель УНП, ответственного за разработку ОМ (ОС)</w:t>
      </w:r>
    </w:p>
    <w:p w14:paraId="14BFA19B" w14:textId="77777777" w:rsidR="000A0B0C" w:rsidRPr="0083440E" w:rsidRDefault="000A0B0C" w:rsidP="000A0B0C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</w:t>
      </w:r>
      <w:r w:rsidRPr="008344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зав. кафедрой/директор института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 ____________ </w:t>
      </w:r>
      <w:r w:rsidRPr="000A650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Татьяна Петровна Верина </w:t>
      </w:r>
    </w:p>
    <w:p w14:paraId="16A7865C" w14:textId="77777777" w:rsidR="000A0B0C" w:rsidRPr="0083440E" w:rsidRDefault="000A0B0C" w:rsidP="000A0B0C">
      <w:pPr>
        <w:spacing w:after="15" w:line="268" w:lineRule="auto"/>
        <w:ind w:firstLine="56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                                                                  </w:t>
      </w:r>
      <w:r w:rsidRPr="0083440E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подпись </w:t>
      </w:r>
    </w:p>
    <w:p w14:paraId="33DA431A" w14:textId="77777777" w:rsidR="000A0B0C" w:rsidRPr="0083440E" w:rsidRDefault="000A0B0C" w:rsidP="000A0B0C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___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___________ 20__ г.</w:t>
      </w:r>
    </w:p>
    <w:p w14:paraId="574D0174" w14:textId="77777777" w:rsidR="000A0B0C" w:rsidRPr="0083440E" w:rsidRDefault="000A0B0C" w:rsidP="000A0B0C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403DA425" w14:textId="77777777" w:rsidR="000A0B0C" w:rsidRPr="0083440E" w:rsidRDefault="000A0B0C" w:rsidP="000A0B0C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17CEF397" w14:textId="77777777" w:rsidR="000A0B0C" w:rsidRPr="0083440E" w:rsidRDefault="000A0B0C" w:rsidP="000A0B0C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79639AA7" w14:textId="77777777" w:rsidR="000A0B0C" w:rsidRPr="0083440E" w:rsidRDefault="000A0B0C" w:rsidP="000A0B0C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Руководитель УНП, ответственного за реализацию ОПОП</w:t>
      </w:r>
    </w:p>
    <w:p w14:paraId="7D30FEB6" w14:textId="77777777" w:rsidR="000A0B0C" w:rsidRDefault="000A0B0C" w:rsidP="000A0B0C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</w:t>
      </w:r>
      <w:r w:rsidRPr="008344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зав. кафедрой/директор института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 ____________ И.О.Ф. </w:t>
      </w:r>
    </w:p>
    <w:p w14:paraId="5BA88AAB" w14:textId="77777777" w:rsidR="000A0B0C" w:rsidRPr="0083440E" w:rsidRDefault="000A0B0C" w:rsidP="000A0B0C">
      <w:pPr>
        <w:spacing w:after="15" w:line="268" w:lineRule="auto"/>
        <w:ind w:firstLine="56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                                                                 </w:t>
      </w:r>
      <w:r w:rsidRPr="0083440E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подпись </w:t>
      </w:r>
    </w:p>
    <w:p w14:paraId="6BDCBA61" w14:textId="77777777" w:rsidR="000A0B0C" w:rsidRPr="0083440E" w:rsidRDefault="000A0B0C" w:rsidP="000A0B0C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___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___________ 20__ г.</w:t>
      </w:r>
    </w:p>
    <w:p w14:paraId="0DE70989" w14:textId="77777777" w:rsidR="000A0B0C" w:rsidRPr="0083440E" w:rsidRDefault="000A0B0C" w:rsidP="000A0B0C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73658EA1" w14:textId="77777777" w:rsidR="000A0B0C" w:rsidRDefault="000A0B0C" w:rsidP="000A0B0C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Рассмотрены и одобрены на заседании научно-методического совета по УГН (С)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49.00.00 «</w:t>
      </w:r>
      <w:r w:rsidRPr="00B9671E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Физическая культура и спорт</w:t>
      </w:r>
      <w:r w:rsidRPr="00B9671E">
        <w:rPr>
          <w:rFonts w:ascii="Times New Roman" w:eastAsia="Times New Roman" w:hAnsi="Times New Roman" w:cs="Times New Roman"/>
          <w:i/>
          <w:sz w:val="28"/>
          <w:lang w:eastAsia="ru-RU"/>
        </w:rPr>
        <w:t>»</w:t>
      </w:r>
      <w:r w:rsidRPr="000A6507">
        <w:rPr>
          <w:rFonts w:ascii="Times New Roman" w:eastAsia="Times New Roman" w:hAnsi="Times New Roman" w:cs="Times New Roman"/>
          <w:sz w:val="28"/>
          <w:lang w:eastAsia="ru-RU"/>
        </w:rPr>
        <w:t xml:space="preserve"> протокол 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8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«26»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06 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24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14:paraId="57F4A478" w14:textId="77777777"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5F5678A4" w14:textId="77777777" w:rsidR="0003317D" w:rsidRDefault="0003317D" w:rsidP="00F02BBD">
      <w:pPr>
        <w:spacing w:after="200" w:line="276" w:lineRule="auto"/>
        <w:ind w:firstLine="567"/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</w:pPr>
    </w:p>
    <w:p w14:paraId="135F1EBF" w14:textId="77777777" w:rsidR="0003317D" w:rsidRDefault="0003317D" w:rsidP="00F02BBD">
      <w:pPr>
        <w:spacing w:after="200" w:line="276" w:lineRule="auto"/>
        <w:ind w:firstLine="567"/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</w:pPr>
    </w:p>
    <w:p w14:paraId="267B3359" w14:textId="77777777" w:rsidR="000A0B0C" w:rsidRDefault="000A0B0C" w:rsidP="00F02BBD">
      <w:pPr>
        <w:spacing w:after="200" w:line="276" w:lineRule="auto"/>
        <w:ind w:firstLine="567"/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</w:pPr>
    </w:p>
    <w:p w14:paraId="5F6DA749" w14:textId="77777777" w:rsidR="000A0B0C" w:rsidRDefault="000A0B0C" w:rsidP="00F02BBD">
      <w:pPr>
        <w:spacing w:after="200" w:line="276" w:lineRule="auto"/>
        <w:ind w:firstLine="567"/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</w:pPr>
    </w:p>
    <w:p w14:paraId="4FC0B478" w14:textId="77777777" w:rsidR="000A0B0C" w:rsidRPr="0083440E" w:rsidRDefault="000A0B0C" w:rsidP="000A0B0C">
      <w:pPr>
        <w:spacing w:after="200" w:line="276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3440E"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  <w:lastRenderedPageBreak/>
        <w:t>1. Паспорт компетенций, формируемых в результате освоения дисциплины (модуля), практики</w:t>
      </w:r>
      <w:r w:rsidRPr="0083440E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footnoteReference w:id="1"/>
      </w:r>
    </w:p>
    <w:tbl>
      <w:tblPr>
        <w:tblW w:w="9781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1"/>
      </w:tblGrid>
      <w:tr w:rsidR="000A0B0C" w:rsidRPr="0083440E" w14:paraId="39061EA7" w14:textId="77777777" w:rsidTr="0062621B">
        <w:trPr>
          <w:trHeight w:hRule="exact" w:val="80"/>
        </w:trPr>
        <w:tc>
          <w:tcPr>
            <w:tcW w:w="9781" w:type="dxa"/>
            <w:shd w:val="clear" w:color="000000" w:fill="FFFFFF"/>
            <w:tcMar>
              <w:left w:w="34" w:type="dxa"/>
              <w:right w:w="34" w:type="dxa"/>
            </w:tcMar>
          </w:tcPr>
          <w:p w14:paraId="2ED83F6E" w14:textId="77777777" w:rsidR="000A0B0C" w:rsidRPr="0083440E" w:rsidRDefault="000A0B0C" w:rsidP="0062621B">
            <w:pPr>
              <w:spacing w:after="0" w:line="240" w:lineRule="auto"/>
              <w:ind w:firstLine="567"/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4"/>
              </w:rPr>
            </w:pPr>
          </w:p>
        </w:tc>
      </w:tr>
      <w:tr w:rsidR="000A0B0C" w:rsidRPr="0083440E" w14:paraId="04CB06DC" w14:textId="77777777" w:rsidTr="0062621B">
        <w:trPr>
          <w:trHeight w:hRule="exact" w:val="12469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D2AF48" w14:textId="77777777" w:rsidR="000A0B0C" w:rsidRDefault="000A0B0C" w:rsidP="0062621B">
            <w:pPr>
              <w:spacing w:after="0" w:line="360" w:lineRule="auto"/>
              <w:ind w:firstLine="6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E57">
              <w:rPr>
                <w:rFonts w:ascii="Times New Roman" w:hAnsi="Times New Roman" w:cs="Times New Roman"/>
                <w:sz w:val="28"/>
                <w:szCs w:val="28"/>
              </w:rPr>
              <w:t>ПК-1: Способен осуществлять отбор, планирование, учет и анализ результатов тренировочного процесса и соревновательной деятельности на этапах спортивной подготовки</w:t>
            </w:r>
          </w:p>
          <w:p w14:paraId="3F9B22FD" w14:textId="77777777" w:rsidR="000A0B0C" w:rsidRDefault="000A0B0C" w:rsidP="0062621B">
            <w:pPr>
              <w:spacing w:after="0" w:line="360" w:lineRule="auto"/>
              <w:ind w:firstLine="6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E57">
              <w:rPr>
                <w:rFonts w:ascii="Times New Roman" w:hAnsi="Times New Roman" w:cs="Times New Roman"/>
                <w:sz w:val="28"/>
                <w:szCs w:val="28"/>
              </w:rPr>
              <w:t>ПК-1.1: Демонстрирует способность осуществлять планирование учет и анализ результатов спортивной подготовки на этапе спортивной специализации</w:t>
            </w:r>
          </w:p>
          <w:p w14:paraId="3D9A28D7" w14:textId="77777777" w:rsidR="000A0B0C" w:rsidRPr="000B7F62" w:rsidRDefault="000A0B0C" w:rsidP="0062621B">
            <w:pPr>
              <w:spacing w:after="0" w:line="360" w:lineRule="auto"/>
              <w:ind w:firstLine="675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B7F6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Уровень освоения индикатора компетенции </w:t>
            </w:r>
            <w:r w:rsidRPr="000D2E57">
              <w:rPr>
                <w:rFonts w:ascii="Times New Roman" w:eastAsiaTheme="minorEastAsia" w:hAnsi="Times New Roman" w:cs="Times New Roman"/>
                <w:sz w:val="28"/>
                <w:szCs w:val="28"/>
              </w:rPr>
              <w:t>ПК-1.1.1</w:t>
            </w:r>
          </w:p>
          <w:p w14:paraId="5E1D8D48" w14:textId="77777777" w:rsidR="000A0B0C" w:rsidRDefault="000A0B0C" w:rsidP="0062621B">
            <w:pPr>
              <w:spacing w:after="0" w:line="360" w:lineRule="auto"/>
              <w:ind w:firstLine="675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B7F6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Знает </w:t>
            </w:r>
            <w:r w:rsidRPr="00B9671E">
              <w:rPr>
                <w:rFonts w:ascii="Times New Roman" w:eastAsiaTheme="minorEastAsia" w:hAnsi="Times New Roman" w:cs="Times New Roman"/>
                <w:sz w:val="28"/>
                <w:szCs w:val="28"/>
              </w:rPr>
              <w:t>основы менеджмента, управления персоналом; основы эффективных коммуникаций; нормативные документы по вопросам обучения и воспитания детей и молодежи; методы оценки качества и результативности работы подчиненных.</w:t>
            </w:r>
          </w:p>
          <w:p w14:paraId="2EC1E071" w14:textId="77777777" w:rsidR="000A0B0C" w:rsidRPr="000B7F62" w:rsidRDefault="000A0B0C" w:rsidP="0062621B">
            <w:pPr>
              <w:spacing w:after="0" w:line="360" w:lineRule="auto"/>
              <w:ind w:firstLine="675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B7F6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Уровень освоения компетенции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ПК-1.1.2</w:t>
            </w:r>
          </w:p>
          <w:p w14:paraId="5ECC2E5C" w14:textId="77777777" w:rsidR="000A0B0C" w:rsidRPr="000B7F62" w:rsidRDefault="000A0B0C" w:rsidP="0062621B">
            <w:pPr>
              <w:spacing w:after="0" w:line="360" w:lineRule="auto"/>
              <w:ind w:firstLine="675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B7F6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Умеет </w:t>
            </w:r>
            <w:r w:rsidRPr="00F063D3">
              <w:rPr>
                <w:rFonts w:ascii="Times New Roman" w:eastAsiaTheme="minorEastAsia" w:hAnsi="Times New Roman" w:cs="Times New Roman"/>
                <w:sz w:val="28"/>
                <w:szCs w:val="28"/>
              </w:rPr>
              <w:t>ставить рабочие задачи подчиненным и добиваться их выполнения; устанавливать и поддерживать деловые контакты, связи, отношения, коммуникации с работниками организации и заинтересованными сторонами; поддерживать учебную дисциплину во время занятий; корректно общаться и взаимодействовать с другими субъектами физкультурно-спортивной деятельности в профессиональных (и более широко – жизненных) ситуациях.</w:t>
            </w:r>
          </w:p>
          <w:p w14:paraId="5A1B5B0F" w14:textId="77777777" w:rsidR="000A0B0C" w:rsidRPr="000B7F62" w:rsidRDefault="000A0B0C" w:rsidP="0062621B">
            <w:pPr>
              <w:spacing w:after="0" w:line="360" w:lineRule="auto"/>
              <w:ind w:firstLine="675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B7F6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Уровень освоения компетенции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ПК-1.1.2</w:t>
            </w:r>
          </w:p>
          <w:p w14:paraId="66812DE8" w14:textId="77777777" w:rsidR="000A0B0C" w:rsidRPr="0083440E" w:rsidRDefault="000A0B0C" w:rsidP="0062621B">
            <w:pPr>
              <w:spacing w:after="0" w:line="360" w:lineRule="auto"/>
              <w:ind w:firstLine="67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B7F6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Владеет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навыками составления плана</w:t>
            </w:r>
            <w:r w:rsidRPr="00B9671E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физкультурно-спортивного праздника, соревнования, дня здоровья и других мероприятий оздоровит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ельного характера; распределять</w:t>
            </w:r>
            <w:r w:rsidRPr="00B9671E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задач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и и обязанности</w:t>
            </w:r>
            <w:r w:rsidRPr="00B9671E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в соответствии со знаниями и опытом членов коллектива (команды); руководства работой спортивного актива.</w:t>
            </w:r>
          </w:p>
        </w:tc>
      </w:tr>
    </w:tbl>
    <w:p w14:paraId="7BD2D6C6" w14:textId="77777777" w:rsidR="000A0B0C" w:rsidRDefault="000A0B0C" w:rsidP="000A0B0C">
      <w:pPr>
        <w:spacing w:after="200" w:line="276" w:lineRule="auto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14:paraId="62865440" w14:textId="77777777" w:rsidR="000A0B0C" w:rsidRPr="0083440E" w:rsidRDefault="000A0B0C" w:rsidP="000A0B0C">
      <w:pPr>
        <w:widowControl w:val="0"/>
        <w:spacing w:after="0" w:line="248" w:lineRule="auto"/>
        <w:ind w:right="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Таблица 1.1. Формирование компетенций в процессе изучения дисциплины </w:t>
      </w:r>
    </w:p>
    <w:tbl>
      <w:tblPr>
        <w:tblW w:w="97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9" w:type="dxa"/>
          <w:right w:w="50" w:type="dxa"/>
        </w:tblCellMar>
        <w:tblLook w:val="04A0" w:firstRow="1" w:lastRow="0" w:firstColumn="1" w:lastColumn="0" w:noHBand="0" w:noVBand="1"/>
      </w:tblPr>
      <w:tblGrid>
        <w:gridCol w:w="1559"/>
        <w:gridCol w:w="1985"/>
        <w:gridCol w:w="1559"/>
        <w:gridCol w:w="1416"/>
        <w:gridCol w:w="1701"/>
        <w:gridCol w:w="1561"/>
      </w:tblGrid>
      <w:tr w:rsidR="000A0B0C" w:rsidRPr="0083440E" w14:paraId="4405AF86" w14:textId="77777777" w:rsidTr="0062621B">
        <w:trPr>
          <w:trHeight w:val="20"/>
          <w:tblHeader/>
        </w:trPr>
        <w:tc>
          <w:tcPr>
            <w:tcW w:w="1559" w:type="dxa"/>
          </w:tcPr>
          <w:p w14:paraId="565B11DC" w14:textId="77777777" w:rsidR="000A0B0C" w:rsidRPr="0083440E" w:rsidRDefault="000A0B0C" w:rsidP="0062621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Уровень освоения </w:t>
            </w:r>
          </w:p>
        </w:tc>
        <w:tc>
          <w:tcPr>
            <w:tcW w:w="1985" w:type="dxa"/>
          </w:tcPr>
          <w:p w14:paraId="7EC9135D" w14:textId="77777777" w:rsidR="000A0B0C" w:rsidRPr="0083440E" w:rsidRDefault="000A0B0C" w:rsidP="0062621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lang w:eastAsia="ru-RU"/>
              </w:rPr>
              <w:t>Планируемые результаты обучения (показатели достижения результата обучения, которые обучающийся может продемонстрировать)</w:t>
            </w:r>
          </w:p>
        </w:tc>
        <w:tc>
          <w:tcPr>
            <w:tcW w:w="1559" w:type="dxa"/>
          </w:tcPr>
          <w:p w14:paraId="02F8CCF3" w14:textId="77777777" w:rsidR="000A0B0C" w:rsidRPr="0083440E" w:rsidRDefault="000A0B0C" w:rsidP="0062621B">
            <w:pPr>
              <w:widowControl w:val="0"/>
              <w:spacing w:after="0" w:line="272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учебных занятий, работы</w:t>
            </w:r>
            <w:r w:rsidRPr="0083440E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footnoteReference w:id="2"/>
            </w: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формы и методы обучения, способствующие формированию и развитию компетенции</w:t>
            </w:r>
            <w:r w:rsidRPr="0083440E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footnoteReference w:id="3"/>
            </w: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16" w:type="dxa"/>
            <w:shd w:val="clear" w:color="auto" w:fill="auto"/>
          </w:tcPr>
          <w:p w14:paraId="1DDB4AFD" w14:textId="77777777" w:rsidR="000A0B0C" w:rsidRPr="0083440E" w:rsidRDefault="000A0B0C" w:rsidP="0062621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Контролируемые разделы и темы дисциплины</w:t>
            </w:r>
            <w:r w:rsidRPr="0083440E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footnoteReference w:id="4"/>
            </w:r>
          </w:p>
        </w:tc>
        <w:tc>
          <w:tcPr>
            <w:tcW w:w="1701" w:type="dxa"/>
          </w:tcPr>
          <w:p w14:paraId="00D8950C" w14:textId="77777777" w:rsidR="000A0B0C" w:rsidRPr="0083440E" w:rsidRDefault="000A0B0C" w:rsidP="0062621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Оценочные материалы </w:t>
            </w:r>
          </w:p>
          <w:p w14:paraId="0FDA9C45" w14:textId="77777777" w:rsidR="000A0B0C" w:rsidRPr="0083440E" w:rsidRDefault="000A0B0C" w:rsidP="0062621B">
            <w:pPr>
              <w:widowControl w:val="0"/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(оценочные средства), используемые для оценки уровня </w:t>
            </w:r>
          </w:p>
          <w:p w14:paraId="50A9AB4E" w14:textId="77777777" w:rsidR="000A0B0C" w:rsidRPr="0083440E" w:rsidRDefault="000A0B0C" w:rsidP="0062621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сформированности</w:t>
            </w:r>
            <w:proofErr w:type="spellEnd"/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компетенции </w:t>
            </w:r>
          </w:p>
        </w:tc>
        <w:tc>
          <w:tcPr>
            <w:tcW w:w="1561" w:type="dxa"/>
          </w:tcPr>
          <w:p w14:paraId="181DA312" w14:textId="77777777" w:rsidR="000A0B0C" w:rsidRPr="0083440E" w:rsidRDefault="000A0B0C" w:rsidP="0062621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Критерии оценивания компетенций</w:t>
            </w:r>
            <w:r w:rsidRPr="0083440E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footnoteReference w:id="5"/>
            </w: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0A0B0C" w:rsidRPr="0083440E" w14:paraId="0CAD52C9" w14:textId="77777777" w:rsidTr="0062621B">
        <w:trPr>
          <w:trHeight w:val="20"/>
        </w:trPr>
        <w:tc>
          <w:tcPr>
            <w:tcW w:w="1559" w:type="dxa"/>
          </w:tcPr>
          <w:p w14:paraId="292B742F" w14:textId="77777777" w:rsidR="000A0B0C" w:rsidRPr="0083440E" w:rsidRDefault="000A0B0C" w:rsidP="0062621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0D2E57">
              <w:rPr>
                <w:rFonts w:ascii="Times New Roman" w:eastAsiaTheme="minorEastAsia" w:hAnsi="Times New Roman" w:cs="Times New Roman"/>
                <w:sz w:val="28"/>
                <w:szCs w:val="28"/>
              </w:rPr>
              <w:t>ПК-1.1.1</w:t>
            </w:r>
          </w:p>
        </w:tc>
        <w:tc>
          <w:tcPr>
            <w:tcW w:w="1985" w:type="dxa"/>
          </w:tcPr>
          <w:p w14:paraId="0314F403" w14:textId="77777777" w:rsidR="000A0B0C" w:rsidRPr="00C15922" w:rsidRDefault="000A0B0C" w:rsidP="0062621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C15922">
              <w:rPr>
                <w:rFonts w:ascii="Times New Roman" w:eastAsiaTheme="minorEastAsia" w:hAnsi="Times New Roman" w:cs="Times New Roman"/>
              </w:rPr>
              <w:t>Знает основы менеджмента, управления персоналом; основы эффективных коммуникаций; нормативные документы по вопросам обучения и воспитания детей и молодежи; методы оценки качества и результативности работы подчиненных.</w:t>
            </w:r>
          </w:p>
          <w:p w14:paraId="55E1CEC3" w14:textId="77777777" w:rsidR="000A0B0C" w:rsidRPr="000E631A" w:rsidRDefault="000A0B0C" w:rsidP="0062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14:paraId="52C5E71B" w14:textId="77777777" w:rsidR="000A0B0C" w:rsidRPr="000E631A" w:rsidRDefault="000A0B0C" w:rsidP="00626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31A">
              <w:rPr>
                <w:rFonts w:ascii="Times New Roman" w:eastAsia="Times New Roman" w:hAnsi="Times New Roman" w:cs="Times New Roman"/>
                <w:lang w:eastAsia="ru-RU"/>
              </w:rPr>
              <w:t xml:space="preserve">Лекции, </w:t>
            </w:r>
            <w:proofErr w:type="spellStart"/>
            <w:r w:rsidRPr="000E631A">
              <w:rPr>
                <w:rFonts w:ascii="Times New Roman" w:eastAsia="Times New Roman" w:hAnsi="Times New Roman" w:cs="Times New Roman"/>
                <w:lang w:eastAsia="ru-RU"/>
              </w:rPr>
              <w:t>Практ</w:t>
            </w:r>
            <w:proofErr w:type="spellEnd"/>
            <w:r w:rsidRPr="000E631A">
              <w:rPr>
                <w:rFonts w:ascii="Times New Roman" w:eastAsia="Times New Roman" w:hAnsi="Times New Roman" w:cs="Times New Roman"/>
                <w:lang w:eastAsia="ru-RU"/>
              </w:rPr>
              <w:t>. занятия, СР</w:t>
            </w:r>
          </w:p>
          <w:p w14:paraId="0D3FE69B" w14:textId="77777777" w:rsidR="000A0B0C" w:rsidRPr="000E631A" w:rsidRDefault="000A0B0C" w:rsidP="00626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31A">
              <w:rPr>
                <w:rFonts w:ascii="Times New Roman" w:eastAsia="Times New Roman" w:hAnsi="Times New Roman" w:cs="Times New Roman"/>
                <w:lang w:eastAsia="ru-RU"/>
              </w:rPr>
              <w:t xml:space="preserve">работа в малых группах, </w:t>
            </w:r>
          </w:p>
          <w:p w14:paraId="677E7C15" w14:textId="77777777" w:rsidR="000A0B0C" w:rsidRPr="000E631A" w:rsidRDefault="000A0B0C" w:rsidP="0062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631A">
              <w:rPr>
                <w:rFonts w:ascii="Times New Roman" w:eastAsia="Times New Roman" w:hAnsi="Times New Roman" w:cs="Times New Roman"/>
                <w:lang w:eastAsia="ru-RU"/>
              </w:rPr>
              <w:t>ролевые игры, анализ ситуаций</w:t>
            </w:r>
            <w:r w:rsidRPr="000E63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16" w:type="dxa"/>
          </w:tcPr>
          <w:p w14:paraId="7A6B1F2C" w14:textId="77777777" w:rsidR="000A0B0C" w:rsidRPr="000E631A" w:rsidRDefault="000A0B0C" w:rsidP="0062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63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1.1, 1.2, 1.3</w:t>
            </w:r>
            <w:r w:rsidRPr="008F61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2.1, 3,1</w:t>
            </w:r>
          </w:p>
        </w:tc>
        <w:tc>
          <w:tcPr>
            <w:tcW w:w="1701" w:type="dxa"/>
          </w:tcPr>
          <w:p w14:paraId="7A97CA40" w14:textId="30A8C6C6" w:rsidR="000A0B0C" w:rsidRDefault="000A0B0C" w:rsidP="0062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63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Комплект тестовых заданий, </w:t>
            </w:r>
            <w:r w:rsidRPr="00625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Вопросы 1-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экзамену</w:t>
            </w:r>
            <w:r w:rsidRPr="000E63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  <w:p w14:paraId="2C36EF6A" w14:textId="77777777" w:rsidR="000A0B0C" w:rsidRPr="008F61C8" w:rsidRDefault="000A0B0C" w:rsidP="0062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1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темы контрольных работ (для студентов заочной формы обучения);</w:t>
            </w:r>
          </w:p>
          <w:p w14:paraId="528B7A37" w14:textId="77777777" w:rsidR="000A0B0C" w:rsidRPr="008F61C8" w:rsidRDefault="000A0B0C" w:rsidP="0062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1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темы эссе и доклада с презентацией;</w:t>
            </w:r>
          </w:p>
          <w:p w14:paraId="4BDC7F79" w14:textId="77777777" w:rsidR="000A0B0C" w:rsidRPr="008F61C8" w:rsidRDefault="000A0B0C" w:rsidP="0062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1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темы реферата;</w:t>
            </w:r>
          </w:p>
          <w:p w14:paraId="65132995" w14:textId="77777777" w:rsidR="000A0B0C" w:rsidRPr="000E631A" w:rsidRDefault="000A0B0C" w:rsidP="0062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1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-практические задания</w:t>
            </w:r>
          </w:p>
        </w:tc>
        <w:tc>
          <w:tcPr>
            <w:tcW w:w="1561" w:type="dxa"/>
          </w:tcPr>
          <w:p w14:paraId="2B2F3729" w14:textId="77777777" w:rsidR="000A0B0C" w:rsidRDefault="000A0B0C" w:rsidP="0062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63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F61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Ответы на вопросы к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экзамену </w:t>
            </w:r>
            <w:r w:rsidRPr="008F61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(вопросы 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-20</w:t>
            </w:r>
            <w:r w:rsidRPr="008F61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ответы на вопросы</w:t>
            </w:r>
          </w:p>
          <w:p w14:paraId="4D63E74D" w14:textId="77777777" w:rsidR="000A0B0C" w:rsidRPr="000E631A" w:rsidRDefault="000A0B0C" w:rsidP="006262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1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самоконтроля (устный опрос), выполнение тестовых заданий, ответы на вопросы преподавателя в рамках занятия</w:t>
            </w:r>
          </w:p>
        </w:tc>
      </w:tr>
      <w:tr w:rsidR="000A0B0C" w:rsidRPr="0083440E" w14:paraId="46360B1F" w14:textId="77777777" w:rsidTr="0062621B">
        <w:trPr>
          <w:trHeight w:val="20"/>
        </w:trPr>
        <w:tc>
          <w:tcPr>
            <w:tcW w:w="1559" w:type="dxa"/>
          </w:tcPr>
          <w:p w14:paraId="704DAC61" w14:textId="77777777" w:rsidR="000A0B0C" w:rsidRPr="0083440E" w:rsidRDefault="000A0B0C" w:rsidP="0062621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ПК-1.1.2</w:t>
            </w:r>
          </w:p>
        </w:tc>
        <w:tc>
          <w:tcPr>
            <w:tcW w:w="1985" w:type="dxa"/>
          </w:tcPr>
          <w:p w14:paraId="6EDAEA64" w14:textId="77777777" w:rsidR="000A0B0C" w:rsidRDefault="000A0B0C" w:rsidP="0062621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C15922">
              <w:rPr>
                <w:rFonts w:ascii="Times New Roman" w:eastAsiaTheme="minorEastAsia" w:hAnsi="Times New Roman" w:cs="Times New Roman"/>
              </w:rPr>
              <w:t>Умеет ставить рабочие задачи подчиненным и добиваться их выполнения; устанавливать и поддерживать деловые контакты, связи, отношения, коммуникации с работниками организации и заинтересованным</w:t>
            </w:r>
            <w:r w:rsidRPr="00C15922">
              <w:rPr>
                <w:rFonts w:ascii="Times New Roman" w:eastAsiaTheme="minorEastAsia" w:hAnsi="Times New Roman" w:cs="Times New Roman"/>
              </w:rPr>
              <w:lastRenderedPageBreak/>
              <w:t>и сторонами; поддерживать учебную дисциплину во время занятий; корректно общаться и взаимодействовать с другими субъектами физкультурно-спортивной деятельности в профессиональных (и более широко – жизненных) ситуациях</w:t>
            </w:r>
          </w:p>
          <w:p w14:paraId="5F5EE08F" w14:textId="77777777" w:rsidR="000A0B0C" w:rsidRPr="000E631A" w:rsidRDefault="000A0B0C" w:rsidP="0062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4AF">
              <w:rPr>
                <w:rFonts w:ascii="Times New Roman" w:eastAsiaTheme="minorEastAsia" w:hAnsi="Times New Roman" w:cs="Times New Roman"/>
              </w:rPr>
              <w:t xml:space="preserve">области </w:t>
            </w:r>
          </w:p>
        </w:tc>
        <w:tc>
          <w:tcPr>
            <w:tcW w:w="1559" w:type="dxa"/>
          </w:tcPr>
          <w:p w14:paraId="55D9ACE2" w14:textId="77777777" w:rsidR="000A0B0C" w:rsidRPr="000E631A" w:rsidRDefault="000A0B0C" w:rsidP="00626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31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Лекции, </w:t>
            </w:r>
            <w:proofErr w:type="spellStart"/>
            <w:r w:rsidRPr="000E631A">
              <w:rPr>
                <w:rFonts w:ascii="Times New Roman" w:eastAsia="Times New Roman" w:hAnsi="Times New Roman" w:cs="Times New Roman"/>
                <w:lang w:eastAsia="ru-RU"/>
              </w:rPr>
              <w:t>Практ</w:t>
            </w:r>
            <w:proofErr w:type="spellEnd"/>
            <w:r w:rsidRPr="000E631A">
              <w:rPr>
                <w:rFonts w:ascii="Times New Roman" w:eastAsia="Times New Roman" w:hAnsi="Times New Roman" w:cs="Times New Roman"/>
                <w:lang w:eastAsia="ru-RU"/>
              </w:rPr>
              <w:t>. занятия, СР</w:t>
            </w:r>
          </w:p>
          <w:p w14:paraId="1ACA3943" w14:textId="77777777" w:rsidR="000A0B0C" w:rsidRPr="000E631A" w:rsidRDefault="000A0B0C" w:rsidP="00626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31A">
              <w:rPr>
                <w:rFonts w:ascii="Times New Roman" w:eastAsia="Times New Roman" w:hAnsi="Times New Roman" w:cs="Times New Roman"/>
                <w:lang w:eastAsia="ru-RU"/>
              </w:rPr>
              <w:t xml:space="preserve">работа в малых группах, </w:t>
            </w:r>
          </w:p>
          <w:p w14:paraId="5B038D0A" w14:textId="77777777" w:rsidR="000A0B0C" w:rsidRPr="000E631A" w:rsidRDefault="000A0B0C" w:rsidP="00626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631A">
              <w:rPr>
                <w:rFonts w:ascii="Times New Roman" w:eastAsia="Times New Roman" w:hAnsi="Times New Roman" w:cs="Times New Roman"/>
                <w:lang w:eastAsia="ru-RU"/>
              </w:rPr>
              <w:t>ролевые игры, анализ ситуаций</w:t>
            </w:r>
            <w:r w:rsidRPr="000E63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16" w:type="dxa"/>
          </w:tcPr>
          <w:p w14:paraId="3246A056" w14:textId="77777777" w:rsidR="000A0B0C" w:rsidRPr="000E631A" w:rsidRDefault="000A0B0C" w:rsidP="00626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63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451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1.1, 1.2, 1.3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2.2</w:t>
            </w:r>
          </w:p>
        </w:tc>
        <w:tc>
          <w:tcPr>
            <w:tcW w:w="1701" w:type="dxa"/>
          </w:tcPr>
          <w:p w14:paraId="5A81C5B4" w14:textId="1B5203ED" w:rsidR="000A0B0C" w:rsidRDefault="000A0B0C" w:rsidP="00626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63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Комплект тестовых заданий, Вопросы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33-50</w:t>
            </w:r>
            <w:r w:rsidRPr="000E63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экзамену</w:t>
            </w:r>
            <w:r w:rsidRPr="000E63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  <w:p w14:paraId="3F8A68A7" w14:textId="77777777" w:rsidR="000A0B0C" w:rsidRPr="008F61C8" w:rsidRDefault="000A0B0C" w:rsidP="00626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1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темы контрольных работ (для студентов заочной формы обучения);</w:t>
            </w:r>
          </w:p>
          <w:p w14:paraId="3BDD957A" w14:textId="77777777" w:rsidR="000A0B0C" w:rsidRPr="008F61C8" w:rsidRDefault="000A0B0C" w:rsidP="00626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1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- темы эссе и доклада с презентацией;</w:t>
            </w:r>
          </w:p>
          <w:p w14:paraId="3EBC35BF" w14:textId="77777777" w:rsidR="000A0B0C" w:rsidRPr="008F61C8" w:rsidRDefault="000A0B0C" w:rsidP="00626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1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темы реферата;</w:t>
            </w:r>
          </w:p>
          <w:p w14:paraId="5566C4B7" w14:textId="77777777" w:rsidR="000A0B0C" w:rsidRPr="000E631A" w:rsidRDefault="000A0B0C" w:rsidP="00626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1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-практические задания</w:t>
            </w:r>
          </w:p>
        </w:tc>
        <w:tc>
          <w:tcPr>
            <w:tcW w:w="1561" w:type="dxa"/>
          </w:tcPr>
          <w:p w14:paraId="629582A2" w14:textId="785C3AD5" w:rsidR="000A0B0C" w:rsidRDefault="000A0B0C" w:rsidP="00626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63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Ответы на вопросы к</w:t>
            </w:r>
            <w:r w:rsidRPr="000E63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экзамену</w:t>
            </w:r>
            <w:r w:rsidRPr="008F61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F61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(вопросы </w:t>
            </w:r>
            <w:r w:rsidRPr="00EB35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33-50</w:t>
            </w:r>
            <w:r w:rsidRPr="008F61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ответы на вопросы</w:t>
            </w:r>
          </w:p>
          <w:p w14:paraId="1CC17F1C" w14:textId="77777777" w:rsidR="000A0B0C" w:rsidRPr="000E631A" w:rsidRDefault="000A0B0C" w:rsidP="00626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1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самоконтроля (устный опрос), выполнение тестовых заданий, ответы на </w:t>
            </w:r>
            <w:r w:rsidRPr="008F61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вопросы преподавателя в рамках занятия</w:t>
            </w:r>
          </w:p>
        </w:tc>
      </w:tr>
      <w:tr w:rsidR="000A0B0C" w:rsidRPr="0083440E" w14:paraId="5821A2B4" w14:textId="77777777" w:rsidTr="0062621B">
        <w:trPr>
          <w:trHeight w:val="20"/>
        </w:trPr>
        <w:tc>
          <w:tcPr>
            <w:tcW w:w="1559" w:type="dxa"/>
          </w:tcPr>
          <w:p w14:paraId="225575B6" w14:textId="77777777" w:rsidR="000A0B0C" w:rsidRPr="0083440E" w:rsidRDefault="000A0B0C" w:rsidP="006262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ПК-1.1.3</w:t>
            </w:r>
          </w:p>
        </w:tc>
        <w:tc>
          <w:tcPr>
            <w:tcW w:w="1985" w:type="dxa"/>
          </w:tcPr>
          <w:p w14:paraId="43918B9A" w14:textId="77777777" w:rsidR="000A0B0C" w:rsidRPr="000E631A" w:rsidRDefault="000A0B0C" w:rsidP="00626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59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Владеет навыками составлять план физкультурно-спортивного праздника, соревнования, дня здоровья и других мероприятий оздоровительного характера; распределять задачи и обязанности в соответствии со знаниями и опытом членов коллектива (команды); руководства работой спортивного актива.</w:t>
            </w:r>
          </w:p>
        </w:tc>
        <w:tc>
          <w:tcPr>
            <w:tcW w:w="1559" w:type="dxa"/>
          </w:tcPr>
          <w:p w14:paraId="41A56D89" w14:textId="77777777" w:rsidR="000A0B0C" w:rsidRPr="000E631A" w:rsidRDefault="000A0B0C" w:rsidP="00626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31A">
              <w:rPr>
                <w:rFonts w:ascii="Times New Roman" w:eastAsia="Times New Roman" w:hAnsi="Times New Roman" w:cs="Times New Roman"/>
                <w:lang w:eastAsia="ru-RU"/>
              </w:rPr>
              <w:t xml:space="preserve">Лекции,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0E631A">
              <w:rPr>
                <w:rFonts w:ascii="Times New Roman" w:eastAsia="Times New Roman" w:hAnsi="Times New Roman" w:cs="Times New Roman"/>
                <w:lang w:eastAsia="ru-RU"/>
              </w:rPr>
              <w:t>ракт</w:t>
            </w:r>
            <w:proofErr w:type="spellEnd"/>
            <w:r w:rsidRPr="000E631A">
              <w:rPr>
                <w:rFonts w:ascii="Times New Roman" w:eastAsia="Times New Roman" w:hAnsi="Times New Roman" w:cs="Times New Roman"/>
                <w:lang w:eastAsia="ru-RU"/>
              </w:rPr>
              <w:t>. занятия, СР</w:t>
            </w:r>
          </w:p>
          <w:p w14:paraId="0267EB67" w14:textId="77777777" w:rsidR="000A0B0C" w:rsidRPr="000E631A" w:rsidRDefault="000A0B0C" w:rsidP="00626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631A">
              <w:rPr>
                <w:rFonts w:ascii="Times New Roman" w:eastAsia="Times New Roman" w:hAnsi="Times New Roman" w:cs="Times New Roman"/>
                <w:lang w:eastAsia="ru-RU"/>
              </w:rPr>
              <w:t xml:space="preserve">работа в малых группах, </w:t>
            </w:r>
          </w:p>
          <w:p w14:paraId="67BE7E98" w14:textId="77777777" w:rsidR="000A0B0C" w:rsidRPr="000E631A" w:rsidRDefault="000A0B0C" w:rsidP="00626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631A">
              <w:rPr>
                <w:rFonts w:ascii="Times New Roman" w:eastAsia="Times New Roman" w:hAnsi="Times New Roman" w:cs="Times New Roman"/>
                <w:lang w:eastAsia="ru-RU"/>
              </w:rPr>
              <w:t>ролевые игры, анализ ситуаций</w:t>
            </w:r>
            <w:r w:rsidRPr="000E63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16" w:type="dxa"/>
          </w:tcPr>
          <w:p w14:paraId="120B858F" w14:textId="77777777" w:rsidR="000A0B0C" w:rsidRPr="000E631A" w:rsidRDefault="000A0B0C" w:rsidP="00626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63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451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1.1, 1.2, 1.3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2.3, 3.2, 3.3</w:t>
            </w:r>
          </w:p>
        </w:tc>
        <w:tc>
          <w:tcPr>
            <w:tcW w:w="1701" w:type="dxa"/>
          </w:tcPr>
          <w:p w14:paraId="5F0F7E7D" w14:textId="02B48D54" w:rsidR="000A0B0C" w:rsidRDefault="000A0B0C" w:rsidP="00626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63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Комплект тестовых заданий, Вопросы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50-60 </w:t>
            </w:r>
            <w:r w:rsidRPr="000E63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</w:t>
            </w:r>
            <w:r w:rsidRPr="000A0B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экзамену</w:t>
            </w:r>
            <w:r w:rsidRPr="000E63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  <w:p w14:paraId="70745C72" w14:textId="77777777" w:rsidR="000A0B0C" w:rsidRPr="008F61C8" w:rsidRDefault="000A0B0C" w:rsidP="00626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1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темы контрольных работ (для студентов заочной формы обучения);</w:t>
            </w:r>
          </w:p>
          <w:p w14:paraId="3B0B75DA" w14:textId="77777777" w:rsidR="000A0B0C" w:rsidRPr="008F61C8" w:rsidRDefault="000A0B0C" w:rsidP="00626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1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темы эссе и доклада с презентацией;</w:t>
            </w:r>
          </w:p>
          <w:p w14:paraId="41B51086" w14:textId="77777777" w:rsidR="000A0B0C" w:rsidRPr="008F61C8" w:rsidRDefault="000A0B0C" w:rsidP="00626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1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темы реферата;</w:t>
            </w:r>
          </w:p>
          <w:p w14:paraId="5A47C6D6" w14:textId="77777777" w:rsidR="000A0B0C" w:rsidRPr="000E631A" w:rsidRDefault="000A0B0C" w:rsidP="00626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1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-практические задания</w:t>
            </w:r>
          </w:p>
        </w:tc>
        <w:tc>
          <w:tcPr>
            <w:tcW w:w="1561" w:type="dxa"/>
          </w:tcPr>
          <w:p w14:paraId="0EA3D7A3" w14:textId="32166382" w:rsidR="000A0B0C" w:rsidRPr="004A1956" w:rsidRDefault="000A0B0C" w:rsidP="00626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задания к </w:t>
            </w:r>
            <w:r w:rsidRPr="000A0B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экзамену </w:t>
            </w:r>
            <w:r w:rsidRPr="004A19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(вопросы 50-60), выполнение практических работ, ответы на вопросы преподавателя в рамках занятия,</w:t>
            </w:r>
          </w:p>
          <w:p w14:paraId="3E943E2A" w14:textId="77777777" w:rsidR="000A0B0C" w:rsidRPr="004A1956" w:rsidRDefault="000A0B0C" w:rsidP="00626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19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тестовых заданий</w:t>
            </w:r>
          </w:p>
        </w:tc>
      </w:tr>
    </w:tbl>
    <w:p w14:paraId="1F5A29F1" w14:textId="77777777" w:rsidR="000A0B0C" w:rsidRDefault="000A0B0C" w:rsidP="007A3D8B">
      <w:pPr>
        <w:spacing w:before="200" w:after="200" w:line="276" w:lineRule="auto"/>
        <w:ind w:firstLine="567"/>
        <w:jc w:val="both"/>
        <w:rPr>
          <w:rFonts w:ascii="Times New Roman" w:eastAsiaTheme="minorEastAsia" w:hAnsi="Times New Roman" w:cs="Times New Roman"/>
          <w:b/>
          <w:sz w:val="28"/>
          <w:szCs w:val="24"/>
        </w:rPr>
      </w:pPr>
    </w:p>
    <w:p w14:paraId="118EFD3A" w14:textId="77777777" w:rsidR="00F02BBD" w:rsidRPr="0083440E" w:rsidRDefault="00F02BBD" w:rsidP="007A3D8B">
      <w:pPr>
        <w:spacing w:before="200" w:after="200" w:line="276" w:lineRule="auto"/>
        <w:ind w:firstLine="567"/>
        <w:jc w:val="both"/>
        <w:rPr>
          <w:rFonts w:ascii="Times New Roman" w:eastAsiaTheme="minorEastAsia" w:hAnsi="Times New Roman" w:cs="Times New Roman"/>
          <w:b/>
          <w:sz w:val="28"/>
          <w:szCs w:val="24"/>
        </w:rPr>
      </w:pPr>
      <w:r w:rsidRPr="0083440E">
        <w:rPr>
          <w:rFonts w:ascii="Times New Roman" w:eastAsiaTheme="minorEastAsia" w:hAnsi="Times New Roman" w:cs="Times New Roman"/>
          <w:b/>
          <w:sz w:val="28"/>
          <w:szCs w:val="24"/>
        </w:rPr>
        <w:lastRenderedPageBreak/>
        <w:t xml:space="preserve">2. Показатели и критерии оценивания уровня </w:t>
      </w:r>
      <w:proofErr w:type="spellStart"/>
      <w:r w:rsidRPr="0083440E">
        <w:rPr>
          <w:rFonts w:ascii="Times New Roman" w:eastAsiaTheme="minorEastAsia" w:hAnsi="Times New Roman" w:cs="Times New Roman"/>
          <w:b/>
          <w:sz w:val="28"/>
          <w:szCs w:val="24"/>
        </w:rPr>
        <w:t>сформированности</w:t>
      </w:r>
      <w:proofErr w:type="spellEnd"/>
      <w:r w:rsidRPr="0083440E">
        <w:rPr>
          <w:rFonts w:ascii="Times New Roman" w:eastAsiaTheme="minorEastAsia" w:hAnsi="Times New Roman" w:cs="Times New Roman"/>
          <w:b/>
          <w:sz w:val="28"/>
          <w:szCs w:val="24"/>
        </w:rPr>
        <w:t xml:space="preserve"> компетенции и уровня освоения дисциплины в целом </w:t>
      </w:r>
    </w:p>
    <w:p w14:paraId="35954455" w14:textId="77777777"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Оценивание результатов обучения по дисциплине осуществляется в соответствии с Положением о текущем контроле и промежуточной аттестации обучающихся. </w:t>
      </w:r>
    </w:p>
    <w:p w14:paraId="3A6B3570" w14:textId="77777777"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дисциплине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</w:t>
      </w:r>
      <w:r w:rsidRPr="00A679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дисциплины); диагностическое дисциплинарное тестирование, промежуточная аттестация (оце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нивается уровень и качество подготовки по дисциплине в целом). </w:t>
      </w:r>
    </w:p>
    <w:p w14:paraId="3DEDEB3F" w14:textId="77777777"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Текущий контроль служит для оценки объёма и уровня усвоения обучающимся учебного материала одного или нескольких разделов дисциплины в соответствии с её рабочей программой и определяется результатами текущего контроля знаний обучающихся.</w:t>
      </w:r>
    </w:p>
    <w:p w14:paraId="6B669664" w14:textId="77777777"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Текущий контроль успеваемости предусматривает оценивание хода освоения дисциплины: теоретических основ и практической части.</w:t>
      </w:r>
    </w:p>
    <w:p w14:paraId="59A4779B" w14:textId="77777777"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Текущий контроль для обучающихся очной формы обучения осуществляется </w:t>
      </w:r>
      <w:r w:rsidRPr="0083440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…</w:t>
      </w:r>
      <w:r w:rsidR="00F646B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83440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</w:t>
      </w:r>
      <w:r w:rsidR="006B4EE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от </w:t>
      </w:r>
      <w:r w:rsidR="004158F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</w:t>
      </w:r>
      <w:r w:rsidRPr="0083440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до 8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раз в семестр и предполагает начисление баллов за выполнение различных видов работ. Результаты текущего контроля подводятся по соответствующей шкале (таблица 2.1).</w:t>
      </w:r>
    </w:p>
    <w:p w14:paraId="158D6A20" w14:textId="77777777"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обучении по заочной форме обучения выполнение всех форм работ, предусмотренных учебным планом и рабочей программой в течении семестра, является допуском к промежуточной аттестации. </w:t>
      </w:r>
    </w:p>
    <w:p w14:paraId="6D2D07EB" w14:textId="411E80EE" w:rsidR="00F02BBD" w:rsidRPr="0083440E" w:rsidRDefault="00F02BBD" w:rsidP="00F02BB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Промежуточная аттестация по дисциплине </w:t>
      </w:r>
      <w:r w:rsidR="00DC5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0A0B0C" w:rsidRPr="000A0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Психология физической культуры и спорт</w:t>
      </w:r>
      <w:r w:rsidR="00DC5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 в форме </w:t>
      </w:r>
      <w:r w:rsidR="000A0B0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экзамена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таблицах 2.1, приведено весовое распределение баллов.</w:t>
      </w:r>
    </w:p>
    <w:p w14:paraId="7395A858" w14:textId="77777777" w:rsidR="00F02BBD" w:rsidRDefault="00F02BBD" w:rsidP="00F02BBD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1446D3" w14:textId="77777777" w:rsidR="009A1A62" w:rsidRPr="0083440E" w:rsidRDefault="009A1A62" w:rsidP="00F02BBD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68406A" w14:textId="537AA94B" w:rsidR="00F02BBD" w:rsidRDefault="00F02BBD" w:rsidP="004A4209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2.1. Распределение баллов по дисциплине (</w:t>
      </w:r>
      <w:proofErr w:type="gramStart"/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очная</w:t>
      </w:r>
      <w:r w:rsidR="00C11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формы</w:t>
      </w:r>
      <w:proofErr w:type="gramEnd"/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обучения)</w:t>
      </w:r>
      <w:r w:rsidRPr="00834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2"/>
        <w:gridCol w:w="2132"/>
        <w:gridCol w:w="1984"/>
        <w:gridCol w:w="1985"/>
      </w:tblGrid>
      <w:tr w:rsidR="00DC0D94" w:rsidRPr="0083440E" w14:paraId="046D94A9" w14:textId="56B4F366" w:rsidTr="00DC0D94">
        <w:trPr>
          <w:cantSplit/>
        </w:trPr>
        <w:tc>
          <w:tcPr>
            <w:tcW w:w="3822" w:type="dxa"/>
          </w:tcPr>
          <w:p w14:paraId="6D7BF381" w14:textId="77777777" w:rsidR="00DC0D94" w:rsidRPr="0083440E" w:rsidRDefault="00DC0D94" w:rsidP="00C250ED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bookmarkStart w:id="0" w:name="_Hlk161402238"/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Вид учебных работ по дисциплине</w:t>
            </w:r>
          </w:p>
        </w:tc>
        <w:tc>
          <w:tcPr>
            <w:tcW w:w="6101" w:type="dxa"/>
            <w:gridSpan w:val="3"/>
          </w:tcPr>
          <w:p w14:paraId="47398344" w14:textId="77777777" w:rsidR="00DC0D94" w:rsidRPr="0083440E" w:rsidRDefault="00DC0D94" w:rsidP="00DC0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Количество баллов</w:t>
            </w:r>
          </w:p>
        </w:tc>
      </w:tr>
      <w:tr w:rsidR="00DC0D94" w:rsidRPr="0083440E" w14:paraId="2C60FB68" w14:textId="77777777" w:rsidTr="00DC0D94">
        <w:trPr>
          <w:cantSplit/>
        </w:trPr>
        <w:tc>
          <w:tcPr>
            <w:tcW w:w="3822" w:type="dxa"/>
          </w:tcPr>
          <w:p w14:paraId="7AECB969" w14:textId="77777777" w:rsidR="00DC0D94" w:rsidRPr="0083440E" w:rsidRDefault="00DC0D94" w:rsidP="00347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2" w:type="dxa"/>
            <w:shd w:val="clear" w:color="auto" w:fill="auto"/>
          </w:tcPr>
          <w:p w14:paraId="6691DCD1" w14:textId="77777777" w:rsidR="00DC0D94" w:rsidRPr="0083440E" w:rsidRDefault="00DC0D94" w:rsidP="00347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1 контр. точка (тематический блок)</w:t>
            </w:r>
          </w:p>
        </w:tc>
        <w:tc>
          <w:tcPr>
            <w:tcW w:w="1984" w:type="dxa"/>
          </w:tcPr>
          <w:p w14:paraId="04D11885" w14:textId="77777777" w:rsidR="00DC0D94" w:rsidRPr="0083440E" w:rsidRDefault="00DC0D94" w:rsidP="00347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2 контр. точка (тематический блок)</w:t>
            </w:r>
          </w:p>
        </w:tc>
        <w:tc>
          <w:tcPr>
            <w:tcW w:w="1985" w:type="dxa"/>
          </w:tcPr>
          <w:p w14:paraId="64A64A94" w14:textId="77777777" w:rsidR="00DC0D94" w:rsidRPr="0083440E" w:rsidRDefault="00DC0D94" w:rsidP="00347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3</w:t>
            </w:r>
            <w:r w:rsidRPr="002708A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 xml:space="preserve"> контр. точка (тематический блок)</w:t>
            </w:r>
          </w:p>
        </w:tc>
      </w:tr>
      <w:tr w:rsidR="00DC0D94" w:rsidRPr="0083440E" w14:paraId="5230A5BE" w14:textId="77777777" w:rsidTr="00DC0D94">
        <w:trPr>
          <w:cantSplit/>
        </w:trPr>
        <w:tc>
          <w:tcPr>
            <w:tcW w:w="3822" w:type="dxa"/>
          </w:tcPr>
          <w:p w14:paraId="1F998286" w14:textId="77777777" w:rsidR="00DC0D94" w:rsidRPr="0083440E" w:rsidRDefault="00DC0D94" w:rsidP="00347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Вес контрольной точки (тематическ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ого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блока)</w:t>
            </w:r>
          </w:p>
        </w:tc>
        <w:tc>
          <w:tcPr>
            <w:tcW w:w="2132" w:type="dxa"/>
            <w:shd w:val="clear" w:color="auto" w:fill="auto"/>
          </w:tcPr>
          <w:p w14:paraId="5F311BEE" w14:textId="1542B632" w:rsidR="00DC0D94" w:rsidRPr="0083440E" w:rsidRDefault="00DC0D94" w:rsidP="00C0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ko-KR"/>
              </w:rPr>
              <w:t>V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  <w:lang w:val="en-US" w:eastAsia="ko-KR"/>
              </w:rPr>
              <w:t>1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=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0,</w:t>
            </w:r>
            <w:r w:rsidR="00C074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4</w:t>
            </w:r>
          </w:p>
        </w:tc>
        <w:tc>
          <w:tcPr>
            <w:tcW w:w="1984" w:type="dxa"/>
          </w:tcPr>
          <w:p w14:paraId="7A095DB6" w14:textId="2E0CC668" w:rsidR="00DC0D94" w:rsidRPr="0083440E" w:rsidRDefault="00DC0D94" w:rsidP="00C0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ko-KR"/>
              </w:rPr>
              <w:t>V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  <w:lang w:val="en-US" w:eastAsia="ko-KR"/>
              </w:rPr>
              <w:t>2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=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0,</w:t>
            </w:r>
            <w:r w:rsidR="00C074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4</w:t>
            </w:r>
          </w:p>
        </w:tc>
        <w:tc>
          <w:tcPr>
            <w:tcW w:w="1985" w:type="dxa"/>
          </w:tcPr>
          <w:p w14:paraId="545D10AB" w14:textId="785A25C8" w:rsidR="00DC0D94" w:rsidRPr="0083440E" w:rsidRDefault="00DC0D94" w:rsidP="00C0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ko-KR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  <w:lang w:eastAsia="ko-KR"/>
              </w:rPr>
              <w:t>3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=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0,</w:t>
            </w:r>
            <w:r w:rsidR="00C074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2</w:t>
            </w:r>
          </w:p>
        </w:tc>
      </w:tr>
      <w:tr w:rsidR="00DC0D94" w:rsidRPr="0083440E" w14:paraId="2850E79B" w14:textId="2803153D" w:rsidTr="00DC0D94">
        <w:trPr>
          <w:cantSplit/>
        </w:trPr>
        <w:tc>
          <w:tcPr>
            <w:tcW w:w="9923" w:type="dxa"/>
            <w:gridSpan w:val="4"/>
          </w:tcPr>
          <w:p w14:paraId="2F53437D" w14:textId="77777777" w:rsidR="00DC0D94" w:rsidRPr="0083440E" w:rsidRDefault="00DC0D94" w:rsidP="00347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Текущий контроль (100 баллов)</w:t>
            </w:r>
          </w:p>
        </w:tc>
      </w:tr>
      <w:tr w:rsidR="00DC0D94" w:rsidRPr="0083440E" w14:paraId="53AF6D6C" w14:textId="77777777" w:rsidTr="00DC0D94">
        <w:trPr>
          <w:cantSplit/>
        </w:trPr>
        <w:tc>
          <w:tcPr>
            <w:tcW w:w="3822" w:type="dxa"/>
          </w:tcPr>
          <w:p w14:paraId="42D1ECF1" w14:textId="77777777" w:rsidR="00DC0D94" w:rsidRPr="0083440E" w:rsidRDefault="00DC0D94" w:rsidP="00347D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Посещение занятий, активная работа на занятиях</w:t>
            </w:r>
          </w:p>
        </w:tc>
        <w:tc>
          <w:tcPr>
            <w:tcW w:w="2132" w:type="dxa"/>
            <w:shd w:val="clear" w:color="auto" w:fill="auto"/>
          </w:tcPr>
          <w:p w14:paraId="0A7BA5E8" w14:textId="091D28C4" w:rsidR="00DC0D94" w:rsidRPr="0083440E" w:rsidRDefault="00DC0D94" w:rsidP="00347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</w:tcPr>
          <w:p w14:paraId="44986C47" w14:textId="3EB1912A" w:rsidR="00DC0D94" w:rsidRPr="0083440E" w:rsidRDefault="00DC0D94" w:rsidP="00347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</w:tcPr>
          <w:p w14:paraId="267EC612" w14:textId="3A3729EA" w:rsidR="00DC0D94" w:rsidRPr="0083440E" w:rsidRDefault="00C07481" w:rsidP="00347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C0D94" w:rsidRPr="0083440E" w14:paraId="624DEB4D" w14:textId="77777777" w:rsidTr="00DC0D94">
        <w:trPr>
          <w:cantSplit/>
        </w:trPr>
        <w:tc>
          <w:tcPr>
            <w:tcW w:w="3822" w:type="dxa"/>
          </w:tcPr>
          <w:p w14:paraId="0C05B136" w14:textId="77777777" w:rsidR="00DC0D94" w:rsidRPr="0083440E" w:rsidRDefault="00DC0D94" w:rsidP="00347D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по дисциплине</w:t>
            </w:r>
          </w:p>
        </w:tc>
        <w:tc>
          <w:tcPr>
            <w:tcW w:w="2132" w:type="dxa"/>
            <w:shd w:val="clear" w:color="auto" w:fill="auto"/>
          </w:tcPr>
          <w:p w14:paraId="516C2A73" w14:textId="475CED60" w:rsidR="00DC0D94" w:rsidRPr="0083440E" w:rsidRDefault="00DC0D94" w:rsidP="00347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</w:tcPr>
          <w:p w14:paraId="3DA562B5" w14:textId="530B673F" w:rsidR="00DC0D94" w:rsidRPr="0083440E" w:rsidRDefault="00DC0D94" w:rsidP="00347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</w:tcPr>
          <w:p w14:paraId="0CC886EF" w14:textId="6035EE6D" w:rsidR="00DC0D94" w:rsidRPr="0083440E" w:rsidRDefault="00206CB0" w:rsidP="00347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C0D94" w:rsidRPr="0083440E" w14:paraId="1C5FD829" w14:textId="77777777" w:rsidTr="00DC0D94">
        <w:trPr>
          <w:cantSplit/>
          <w:trHeight w:val="242"/>
        </w:trPr>
        <w:tc>
          <w:tcPr>
            <w:tcW w:w="3822" w:type="dxa"/>
          </w:tcPr>
          <w:p w14:paraId="16EA51E8" w14:textId="77777777" w:rsidR="00DC0D94" w:rsidRPr="0083440E" w:rsidRDefault="00DC0D94" w:rsidP="00347D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Устные ответы на практических занятиях</w:t>
            </w:r>
          </w:p>
        </w:tc>
        <w:tc>
          <w:tcPr>
            <w:tcW w:w="2132" w:type="dxa"/>
            <w:shd w:val="clear" w:color="auto" w:fill="auto"/>
          </w:tcPr>
          <w:p w14:paraId="3654F372" w14:textId="3AE8BEF9" w:rsidR="00DC0D94" w:rsidRPr="0083440E" w:rsidRDefault="00DC0D94" w:rsidP="00347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</w:tcPr>
          <w:p w14:paraId="740C1ECC" w14:textId="0DF32FB3" w:rsidR="00DC0D94" w:rsidRPr="0083440E" w:rsidRDefault="00DC0D94" w:rsidP="00347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</w:tcPr>
          <w:p w14:paraId="100675C4" w14:textId="664957F5" w:rsidR="00DC0D94" w:rsidRPr="0083440E" w:rsidRDefault="00206CB0" w:rsidP="00347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C0D94" w:rsidRPr="0083440E" w14:paraId="22088DEB" w14:textId="77777777" w:rsidTr="00DC0D94">
        <w:trPr>
          <w:cantSplit/>
          <w:trHeight w:val="205"/>
        </w:trPr>
        <w:tc>
          <w:tcPr>
            <w:tcW w:w="3822" w:type="dxa"/>
          </w:tcPr>
          <w:p w14:paraId="23F46DAB" w14:textId="2AF57BAE" w:rsidR="00DC0D94" w:rsidRPr="0083440E" w:rsidRDefault="00DC0D94" w:rsidP="00347D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Выполнение письменных заданий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(эссе)</w:t>
            </w:r>
          </w:p>
        </w:tc>
        <w:tc>
          <w:tcPr>
            <w:tcW w:w="2132" w:type="dxa"/>
            <w:shd w:val="clear" w:color="auto" w:fill="auto"/>
          </w:tcPr>
          <w:p w14:paraId="73200B9D" w14:textId="65D014A1" w:rsidR="00DC0D94" w:rsidRPr="0083440E" w:rsidRDefault="00206CB0" w:rsidP="00347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</w:tcPr>
          <w:p w14:paraId="2F6A85B7" w14:textId="78FB256D" w:rsidR="00DC0D94" w:rsidRPr="0083440E" w:rsidRDefault="00206CB0" w:rsidP="00347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14:paraId="249884BD" w14:textId="1008B51A" w:rsidR="00DC0D94" w:rsidRPr="0083440E" w:rsidRDefault="00206CB0" w:rsidP="00347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C0D94" w:rsidRPr="0083440E" w14:paraId="33CDF7F3" w14:textId="77777777" w:rsidTr="00DC0D94">
        <w:trPr>
          <w:cantSplit/>
        </w:trPr>
        <w:tc>
          <w:tcPr>
            <w:tcW w:w="3822" w:type="dxa"/>
          </w:tcPr>
          <w:p w14:paraId="3D393322" w14:textId="77777777" w:rsidR="00DC0D94" w:rsidRPr="0083440E" w:rsidRDefault="00DC0D94" w:rsidP="00347D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Решение тестовых заданий</w:t>
            </w:r>
          </w:p>
        </w:tc>
        <w:tc>
          <w:tcPr>
            <w:tcW w:w="2132" w:type="dxa"/>
            <w:shd w:val="clear" w:color="auto" w:fill="auto"/>
          </w:tcPr>
          <w:p w14:paraId="566B731F" w14:textId="526100D4" w:rsidR="00DC0D94" w:rsidRPr="0083440E" w:rsidRDefault="00206CB0" w:rsidP="00347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4" w:type="dxa"/>
          </w:tcPr>
          <w:p w14:paraId="732C48F2" w14:textId="44B42939" w:rsidR="00DC0D94" w:rsidRPr="0083440E" w:rsidRDefault="00C07481" w:rsidP="00347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5" w:type="dxa"/>
          </w:tcPr>
          <w:p w14:paraId="04F76035" w14:textId="69D72E31" w:rsidR="00DC0D94" w:rsidRPr="0083440E" w:rsidRDefault="00206CB0" w:rsidP="00347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07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C0D94" w:rsidRPr="0083440E" w14:paraId="436C6BE5" w14:textId="77777777" w:rsidTr="00DC0D94">
        <w:trPr>
          <w:cantSplit/>
          <w:trHeight w:val="332"/>
        </w:trPr>
        <w:tc>
          <w:tcPr>
            <w:tcW w:w="3822" w:type="dxa"/>
          </w:tcPr>
          <w:p w14:paraId="624324F5" w14:textId="5F140975" w:rsidR="00DC0D94" w:rsidRPr="0083440E" w:rsidRDefault="00DC0D94" w:rsidP="00AF3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Выполнение дополнительных заданий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(доклад,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 </w:t>
            </w:r>
            <w:r w:rsidR="00AF3ED4">
              <w:rPr>
                <w:rFonts w:ascii="Times New Roman" w:eastAsia="Calibri" w:hAnsi="Times New Roman" w:cs="Times New Roman"/>
                <w:sz w:val="24"/>
                <w:szCs w:val="24"/>
              </w:rPr>
              <w:t>проектные задания</w:t>
            </w:r>
            <w:r w:rsidR="00206CB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32" w:type="dxa"/>
            <w:shd w:val="clear" w:color="auto" w:fill="auto"/>
          </w:tcPr>
          <w:p w14:paraId="44EDB0D5" w14:textId="7FD83A77" w:rsidR="00DC0D94" w:rsidRPr="0083440E" w:rsidRDefault="00206CB0" w:rsidP="00347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5</w:t>
            </w:r>
          </w:p>
        </w:tc>
        <w:tc>
          <w:tcPr>
            <w:tcW w:w="1984" w:type="dxa"/>
          </w:tcPr>
          <w:p w14:paraId="6DA5AF72" w14:textId="7D1D114B" w:rsidR="00DC0D94" w:rsidRPr="0083440E" w:rsidRDefault="00C07481" w:rsidP="00347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5</w:t>
            </w:r>
          </w:p>
        </w:tc>
        <w:tc>
          <w:tcPr>
            <w:tcW w:w="1985" w:type="dxa"/>
          </w:tcPr>
          <w:p w14:paraId="0848A0FA" w14:textId="39185055" w:rsidR="00DC0D94" w:rsidRPr="0083440E" w:rsidRDefault="00206CB0" w:rsidP="00347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</w:tr>
      <w:tr w:rsidR="00DC0D94" w:rsidRPr="0083440E" w14:paraId="137B77CA" w14:textId="77777777" w:rsidTr="00DC0D94">
        <w:trPr>
          <w:cantSplit/>
          <w:trHeight w:val="332"/>
        </w:trPr>
        <w:tc>
          <w:tcPr>
            <w:tcW w:w="3822" w:type="dxa"/>
          </w:tcPr>
          <w:p w14:paraId="2FCC2BC1" w14:textId="77777777" w:rsidR="00DC0D94" w:rsidRPr="0083440E" w:rsidRDefault="00DC0D94" w:rsidP="00347D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Итого количество баллов за контрольную точку (тематический блок)</w:t>
            </w:r>
          </w:p>
        </w:tc>
        <w:tc>
          <w:tcPr>
            <w:tcW w:w="2132" w:type="dxa"/>
            <w:shd w:val="clear" w:color="auto" w:fill="auto"/>
          </w:tcPr>
          <w:p w14:paraId="46B76AA6" w14:textId="30536D30" w:rsidR="00DC0D94" w:rsidRPr="0083440E" w:rsidRDefault="00DC0D94" w:rsidP="00347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  <w:t>X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ko-KR"/>
              </w:rPr>
              <w:t>1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=</w:t>
            </w:r>
            <w:r w:rsidR="00206CB0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40</w:t>
            </w:r>
          </w:p>
        </w:tc>
        <w:tc>
          <w:tcPr>
            <w:tcW w:w="1984" w:type="dxa"/>
          </w:tcPr>
          <w:p w14:paraId="05832C7D" w14:textId="6D4824DD" w:rsidR="00DC0D94" w:rsidRPr="0083440E" w:rsidRDefault="00DC0D94" w:rsidP="00347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  <w:t>X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ko-KR"/>
              </w:rPr>
              <w:t>2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=</w:t>
            </w:r>
            <w:r w:rsidR="00C074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4</w:t>
            </w:r>
            <w:r w:rsidR="00206CB0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0</w:t>
            </w:r>
          </w:p>
        </w:tc>
        <w:tc>
          <w:tcPr>
            <w:tcW w:w="1985" w:type="dxa"/>
          </w:tcPr>
          <w:p w14:paraId="144E6425" w14:textId="2A83A581" w:rsidR="00DC0D94" w:rsidRPr="00206CB0" w:rsidRDefault="00DC0D94" w:rsidP="00347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F646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ko-KR"/>
              </w:rPr>
              <w:t>3</w:t>
            </w:r>
            <w:r w:rsidRPr="00F646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  <w:t>=</w:t>
            </w:r>
            <w:r w:rsidR="00C07481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2</w:t>
            </w:r>
            <w:r w:rsidR="00206CB0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0</w:t>
            </w:r>
          </w:p>
        </w:tc>
      </w:tr>
      <w:tr w:rsidR="00DC0D94" w:rsidRPr="0083440E" w14:paraId="7DDFF481" w14:textId="77777777" w:rsidTr="00DC0D94">
        <w:trPr>
          <w:cantSplit/>
          <w:trHeight w:val="332"/>
        </w:trPr>
        <w:tc>
          <w:tcPr>
            <w:tcW w:w="9923" w:type="dxa"/>
            <w:gridSpan w:val="4"/>
          </w:tcPr>
          <w:p w14:paraId="68D76650" w14:textId="508C339F" w:rsidR="00DC0D94" w:rsidRDefault="00DC0D94" w:rsidP="00347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 xml:space="preserve">Контрольная точка=сумма баллов за контрольную </w:t>
            </w:r>
            <w:proofErr w:type="spellStart"/>
            <w:r w:rsidRPr="00834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точку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×вес</w:t>
            </w:r>
            <w:proofErr w:type="spellEnd"/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контрольной точки (КТ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</w:rPr>
              <w:t>=</w:t>
            </w:r>
            <w:proofErr w:type="spellStart"/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×</w:t>
            </w:r>
            <w:proofErr w:type="spellStart"/>
            <w:proofErr w:type="gramStart"/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)   </w:t>
            </w:r>
            <w:proofErr w:type="gramEnd"/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</w:t>
            </w:r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∑КТ</w:t>
            </w:r>
            <w:proofErr w:type="spellStart"/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=</w:t>
            </w:r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  <w:t>max</w:t>
            </w:r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100баллов</w:t>
            </w:r>
          </w:p>
        </w:tc>
      </w:tr>
      <w:tr w:rsidR="00DC0D94" w:rsidRPr="0083440E" w14:paraId="369F50D9" w14:textId="77777777" w:rsidTr="00DC0D94">
        <w:trPr>
          <w:cantSplit/>
          <w:trHeight w:val="332"/>
        </w:trPr>
        <w:tc>
          <w:tcPr>
            <w:tcW w:w="9923" w:type="dxa"/>
            <w:gridSpan w:val="4"/>
          </w:tcPr>
          <w:p w14:paraId="5528D9E8" w14:textId="22ADF9F9" w:rsidR="00DC0D94" w:rsidRPr="0083440E" w:rsidRDefault="00DC0D94" w:rsidP="00347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Промежуточная </w:t>
            </w:r>
            <w:r w:rsidRPr="008344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аттестация</w:t>
            </w:r>
            <w:r w:rsidR="00C074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(100 баллов)</w:t>
            </w:r>
          </w:p>
        </w:tc>
      </w:tr>
      <w:tr w:rsidR="00DC0D94" w:rsidRPr="0083440E" w14:paraId="12E4E2D7" w14:textId="77777777" w:rsidTr="00DC0D94">
        <w:trPr>
          <w:cantSplit/>
          <w:trHeight w:val="332"/>
        </w:trPr>
        <w:tc>
          <w:tcPr>
            <w:tcW w:w="9923" w:type="dxa"/>
            <w:gridSpan w:val="4"/>
          </w:tcPr>
          <w:p w14:paraId="654FF07E" w14:textId="6DC37A24" w:rsidR="00DC0D94" w:rsidRPr="00DC0D94" w:rsidRDefault="00DC0D94" w:rsidP="00DC0D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</w:pPr>
            <w:r w:rsidRPr="00DC0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>По дисциплине проводится промежу</w:t>
            </w:r>
            <w:r w:rsidR="000A0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>точная аттестация в форме экзамена</w:t>
            </w:r>
            <w:r w:rsidRPr="00DC0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>.</w:t>
            </w:r>
          </w:p>
          <w:p w14:paraId="3E48E06D" w14:textId="454CB91C" w:rsidR="00DC0D94" w:rsidRPr="0083440E" w:rsidRDefault="00F637D9" w:rsidP="009A1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 xml:space="preserve">Экзаменационный </w:t>
            </w:r>
            <w:r w:rsidR="009A1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 xml:space="preserve">билет </w:t>
            </w:r>
            <w:r w:rsidR="00DC0D94" w:rsidRPr="00DC0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 xml:space="preserve">по дисциплине </w:t>
            </w:r>
            <w:r w:rsidR="00DC57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>«</w:t>
            </w:r>
            <w:r w:rsidR="000A0B0C" w:rsidRPr="000A0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>Психология физической культуры и спорт</w:t>
            </w:r>
            <w:r w:rsidR="00DC57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>»</w:t>
            </w:r>
            <w:r w:rsidR="00DC0D94" w:rsidRPr="00DC0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 xml:space="preserve"> включает в себя </w:t>
            </w:r>
            <w:r w:rsidR="00C07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>2</w:t>
            </w:r>
            <w:r w:rsidR="00DC0D94" w:rsidRPr="00DC0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 xml:space="preserve"> вопроса</w:t>
            </w:r>
            <w:r w:rsidR="00C07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 xml:space="preserve"> и 1 задание</w:t>
            </w:r>
            <w:r w:rsidR="00DC0D94" w:rsidRPr="00DC0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 xml:space="preserve">. Максимальное количество баллов за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>экзамен</w:t>
            </w:r>
            <w:r w:rsidR="00DC0D94" w:rsidRPr="00DC0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 xml:space="preserve"> включает в себя </w:t>
            </w:r>
            <w:r w:rsidR="009A1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 xml:space="preserve">3 </w:t>
            </w:r>
            <w:r w:rsidR="00DC0D94" w:rsidRPr="00DC0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 xml:space="preserve">вопроса. Максимальное количество баллов за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 xml:space="preserve">экзамен </w:t>
            </w:r>
            <w:r w:rsidR="00DC0D94" w:rsidRPr="00DC0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 xml:space="preserve">составляет 100 баллов. При ответе обучающийся может получить максимальное количество баллов: за первый вопрос – </w:t>
            </w:r>
            <w:r w:rsidR="00C07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>30</w:t>
            </w:r>
            <w:r w:rsidR="00DC0D94" w:rsidRPr="00DC0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 xml:space="preserve"> баллов, за второй вопрос –</w:t>
            </w:r>
            <w:r w:rsidR="00C07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 xml:space="preserve"> 30</w:t>
            </w:r>
            <w:r w:rsidR="00DC0D94" w:rsidRPr="00DC0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 xml:space="preserve"> баллов, за третий вопрос</w:t>
            </w:r>
            <w:r w:rsidR="00C07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 xml:space="preserve">-задание </w:t>
            </w:r>
            <w:r w:rsidR="00DC0D94" w:rsidRPr="00DC0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>–</w:t>
            </w:r>
            <w:r w:rsidR="00C07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 xml:space="preserve"> 40 </w:t>
            </w:r>
            <w:r w:rsidR="00DC0D94" w:rsidRPr="00DC0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>баллов.</w:t>
            </w:r>
          </w:p>
        </w:tc>
      </w:tr>
      <w:tr w:rsidR="00DC0D94" w:rsidRPr="0083440E" w14:paraId="6576AD37" w14:textId="77777777" w:rsidTr="00DC0D94">
        <w:trPr>
          <w:cantSplit/>
          <w:trHeight w:val="332"/>
        </w:trPr>
        <w:tc>
          <w:tcPr>
            <w:tcW w:w="9923" w:type="dxa"/>
            <w:gridSpan w:val="4"/>
          </w:tcPr>
          <w:p w14:paraId="40426737" w14:textId="77777777" w:rsidR="00DC0D94" w:rsidRPr="0083440E" w:rsidRDefault="00DC0D94" w:rsidP="00347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</w:tr>
      <w:bookmarkEnd w:id="0"/>
    </w:tbl>
    <w:p w14:paraId="15F4D7D2" w14:textId="77777777" w:rsidR="00E0251A" w:rsidRPr="0083440E" w:rsidRDefault="00E0251A" w:rsidP="00F02BBD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674DCA" w14:textId="7F31A85E" w:rsidR="007A3D8B" w:rsidRPr="000A0B0C" w:rsidRDefault="00F02BBD" w:rsidP="000A0B0C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Cs/>
          <w:sz w:val="28"/>
          <w:szCs w:val="28"/>
          <w:lang w:eastAsia="ko-KR"/>
        </w:rPr>
        <w:t xml:space="preserve">Итоговое количество баллов по результатам промежуточной аттестации с формой контроля </w:t>
      </w:r>
      <w:r w:rsidR="00F637D9">
        <w:rPr>
          <w:rFonts w:ascii="Times New Roman" w:eastAsia="Times New Roman" w:hAnsi="Times New Roman" w:cs="Times New Roman"/>
          <w:bCs/>
          <w:i/>
          <w:sz w:val="28"/>
          <w:szCs w:val="28"/>
          <w:lang w:eastAsia="ko-KR"/>
        </w:rPr>
        <w:t>экзамен</w:t>
      </w:r>
      <w:r w:rsidRPr="0083440E">
        <w:rPr>
          <w:rFonts w:ascii="Times New Roman" w:eastAsia="Times New Roman" w:hAnsi="Times New Roman" w:cs="Times New Roman"/>
          <w:bCs/>
          <w:i/>
          <w:sz w:val="28"/>
          <w:szCs w:val="28"/>
          <w:lang w:eastAsia="ko-KR"/>
        </w:rPr>
        <w:t>:</w:t>
      </w:r>
      <w:r w:rsidRPr="0083440E">
        <w:rPr>
          <w:rFonts w:ascii="Times New Roman" w:eastAsia="Times New Roman" w:hAnsi="Times New Roman" w:cs="Times New Roman"/>
          <w:bCs/>
          <w:sz w:val="28"/>
          <w:szCs w:val="28"/>
          <w:lang w:eastAsia="ko-KR"/>
        </w:rPr>
        <w:t xml:space="preserve">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менее 61 балла – не </w:t>
      </w:r>
      <w:r w:rsidR="00F637D9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удовлетворительно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; более 61 балла</w:t>
      </w:r>
      <w:r w:rsidR="00F63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- 75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F637D9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удовлетворительно, 76-90 хорошо, 91-100 отлично.</w:t>
      </w:r>
    </w:p>
    <w:p w14:paraId="7412D636" w14:textId="5994FAD3" w:rsidR="00F02BBD" w:rsidRDefault="00F02BBD" w:rsidP="00C07481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2.1.1 Распределение баллов по дисциплине (заочная форма обучения)</w:t>
      </w:r>
      <w:r w:rsidRPr="00834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F559846" w14:textId="01BF9485" w:rsidR="00C07481" w:rsidRDefault="00C07481" w:rsidP="00C07481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2"/>
        <w:gridCol w:w="2132"/>
        <w:gridCol w:w="1984"/>
        <w:gridCol w:w="1985"/>
      </w:tblGrid>
      <w:tr w:rsidR="00C07481" w:rsidRPr="0083440E" w14:paraId="02F9CF20" w14:textId="77777777" w:rsidTr="00C250ED">
        <w:trPr>
          <w:cantSplit/>
        </w:trPr>
        <w:tc>
          <w:tcPr>
            <w:tcW w:w="3822" w:type="dxa"/>
          </w:tcPr>
          <w:p w14:paraId="76EA6527" w14:textId="77777777" w:rsidR="00C07481" w:rsidRPr="0083440E" w:rsidRDefault="00C07481" w:rsidP="00C250ED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Вид учебных работ по дисциплине</w:t>
            </w:r>
          </w:p>
        </w:tc>
        <w:tc>
          <w:tcPr>
            <w:tcW w:w="6101" w:type="dxa"/>
            <w:gridSpan w:val="3"/>
          </w:tcPr>
          <w:p w14:paraId="19378BC5" w14:textId="77777777" w:rsidR="00C07481" w:rsidRPr="0083440E" w:rsidRDefault="00C07481" w:rsidP="00C25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Количество баллов</w:t>
            </w:r>
          </w:p>
        </w:tc>
      </w:tr>
      <w:tr w:rsidR="00C07481" w:rsidRPr="0083440E" w14:paraId="3DA6E6CE" w14:textId="77777777" w:rsidTr="00C250ED">
        <w:trPr>
          <w:cantSplit/>
        </w:trPr>
        <w:tc>
          <w:tcPr>
            <w:tcW w:w="3822" w:type="dxa"/>
          </w:tcPr>
          <w:p w14:paraId="448BA7D6" w14:textId="77777777" w:rsidR="00C07481" w:rsidRPr="0083440E" w:rsidRDefault="00C07481" w:rsidP="00C25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2" w:type="dxa"/>
            <w:shd w:val="clear" w:color="auto" w:fill="auto"/>
          </w:tcPr>
          <w:p w14:paraId="3CB292D6" w14:textId="77777777" w:rsidR="00C07481" w:rsidRPr="0083440E" w:rsidRDefault="00C07481" w:rsidP="00C25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1 контр. точка (тематический блок)</w:t>
            </w:r>
          </w:p>
        </w:tc>
        <w:tc>
          <w:tcPr>
            <w:tcW w:w="1984" w:type="dxa"/>
          </w:tcPr>
          <w:p w14:paraId="29B80146" w14:textId="77777777" w:rsidR="00C07481" w:rsidRPr="0083440E" w:rsidRDefault="00C07481" w:rsidP="00C25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2 контр. точка (тематический блок)</w:t>
            </w:r>
          </w:p>
        </w:tc>
        <w:tc>
          <w:tcPr>
            <w:tcW w:w="1985" w:type="dxa"/>
          </w:tcPr>
          <w:p w14:paraId="131592A1" w14:textId="77777777" w:rsidR="00C07481" w:rsidRPr="0083440E" w:rsidRDefault="00C07481" w:rsidP="00C25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3</w:t>
            </w:r>
            <w:r w:rsidRPr="002708A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 xml:space="preserve"> контр. точка (тематический блок)</w:t>
            </w:r>
          </w:p>
        </w:tc>
      </w:tr>
      <w:tr w:rsidR="00C07481" w:rsidRPr="0083440E" w14:paraId="791FBA7B" w14:textId="77777777" w:rsidTr="00C250ED">
        <w:trPr>
          <w:cantSplit/>
        </w:trPr>
        <w:tc>
          <w:tcPr>
            <w:tcW w:w="9923" w:type="dxa"/>
            <w:gridSpan w:val="4"/>
          </w:tcPr>
          <w:p w14:paraId="265DD777" w14:textId="7AC4B97A" w:rsidR="00C07481" w:rsidRPr="0083440E" w:rsidRDefault="00C07481" w:rsidP="00C25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Текущий контроль (0 баллов)</w:t>
            </w:r>
          </w:p>
        </w:tc>
      </w:tr>
      <w:tr w:rsidR="00C07481" w:rsidRPr="0083440E" w14:paraId="283584F0" w14:textId="77777777" w:rsidTr="00C250ED">
        <w:trPr>
          <w:cantSplit/>
          <w:trHeight w:val="332"/>
        </w:trPr>
        <w:tc>
          <w:tcPr>
            <w:tcW w:w="3822" w:type="dxa"/>
          </w:tcPr>
          <w:p w14:paraId="49525FF3" w14:textId="49D674DD" w:rsidR="00C07481" w:rsidRPr="0083440E" w:rsidRDefault="00C07481" w:rsidP="00C074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Не предусмотрено</w:t>
            </w:r>
          </w:p>
        </w:tc>
        <w:tc>
          <w:tcPr>
            <w:tcW w:w="2132" w:type="dxa"/>
          </w:tcPr>
          <w:p w14:paraId="7837C949" w14:textId="2543B8B0" w:rsidR="00C07481" w:rsidRPr="0083440E" w:rsidRDefault="00C07481" w:rsidP="00C0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984" w:type="dxa"/>
          </w:tcPr>
          <w:p w14:paraId="0F31F7D3" w14:textId="52938018" w:rsidR="00C07481" w:rsidRPr="0083440E" w:rsidRDefault="00C07481" w:rsidP="00C0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985" w:type="dxa"/>
          </w:tcPr>
          <w:p w14:paraId="0AFD0856" w14:textId="1B487511" w:rsidR="00C07481" w:rsidRPr="00C07481" w:rsidRDefault="00C07481" w:rsidP="00C07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</w:tr>
      <w:tr w:rsidR="00C07481" w:rsidRPr="0083440E" w14:paraId="13229E8C" w14:textId="77777777" w:rsidTr="00C250ED">
        <w:trPr>
          <w:cantSplit/>
          <w:trHeight w:val="332"/>
        </w:trPr>
        <w:tc>
          <w:tcPr>
            <w:tcW w:w="9923" w:type="dxa"/>
            <w:gridSpan w:val="4"/>
          </w:tcPr>
          <w:p w14:paraId="0D9E7607" w14:textId="77777777" w:rsidR="00C07481" w:rsidRPr="0083440E" w:rsidRDefault="00C07481" w:rsidP="00C074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Промежуточная </w:t>
            </w:r>
            <w:r w:rsidRPr="008344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аттестация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(100 баллов)</w:t>
            </w:r>
          </w:p>
        </w:tc>
      </w:tr>
      <w:tr w:rsidR="00C07481" w:rsidRPr="0083440E" w14:paraId="52836B1E" w14:textId="77777777" w:rsidTr="00C250ED">
        <w:trPr>
          <w:cantSplit/>
          <w:trHeight w:val="332"/>
        </w:trPr>
        <w:tc>
          <w:tcPr>
            <w:tcW w:w="9923" w:type="dxa"/>
            <w:gridSpan w:val="4"/>
          </w:tcPr>
          <w:p w14:paraId="32291696" w14:textId="7FC058B9" w:rsidR="00C07481" w:rsidRPr="00DC0D94" w:rsidRDefault="00C07481" w:rsidP="00C074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</w:pPr>
            <w:r w:rsidRPr="00DC0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>По дисциплине проводится промежу</w:t>
            </w:r>
            <w:r w:rsidR="000A0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>точная аттестация в форме экзамена</w:t>
            </w:r>
            <w:r w:rsidRPr="00DC0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>.</w:t>
            </w:r>
          </w:p>
          <w:p w14:paraId="6D543508" w14:textId="45A67286" w:rsidR="00C07481" w:rsidRPr="0083440E" w:rsidRDefault="009A1A62" w:rsidP="00F637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bookmarkStart w:id="1" w:name="_Hlk161411549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>Экзаменационный</w:t>
            </w:r>
            <w:r w:rsidR="00C07481" w:rsidRPr="00DC0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 xml:space="preserve"> билет по дисциплине </w:t>
            </w:r>
            <w:r w:rsidR="00DC57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>«</w:t>
            </w:r>
            <w:r w:rsidR="000A0B0C" w:rsidRPr="000A0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>Психология физической культуры и спорт</w:t>
            </w:r>
            <w:r w:rsidR="000A0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>а</w:t>
            </w:r>
            <w:r w:rsidR="00DC57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>»</w:t>
            </w:r>
            <w:r w:rsidR="00C07481" w:rsidRPr="00DC0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 xml:space="preserve"> включает в себя </w:t>
            </w:r>
            <w:r w:rsidR="00C07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>2</w:t>
            </w:r>
            <w:r w:rsidR="00C07481" w:rsidRPr="00DC0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 xml:space="preserve"> вопроса</w:t>
            </w:r>
            <w:r w:rsidR="00C07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 xml:space="preserve"> и 1 задание</w:t>
            </w:r>
            <w:r w:rsidR="00C07481" w:rsidRPr="00DC0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>. Максима</w:t>
            </w:r>
            <w:r w:rsidR="000A0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>льное количество баллов за экзамен</w:t>
            </w:r>
            <w:r w:rsidR="00C07481" w:rsidRPr="00DC0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 xml:space="preserve"> включает в себя </w:t>
            </w:r>
            <w:r w:rsidR="007A3D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>3</w:t>
            </w:r>
            <w:r w:rsidR="00C07481" w:rsidRPr="00DC0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 xml:space="preserve"> вопроса. Максима</w:t>
            </w:r>
            <w:r w:rsidR="000A0B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>льное количество баллов за экзамен</w:t>
            </w:r>
            <w:r w:rsidR="00C07481" w:rsidRPr="00DC0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 xml:space="preserve"> составляет 100 баллов. При ответе обучающийся может получить максимальное количество баллов: за первый вопрос – </w:t>
            </w:r>
            <w:r w:rsidR="00C07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>30</w:t>
            </w:r>
            <w:r w:rsidR="00C07481" w:rsidRPr="00DC0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 xml:space="preserve"> баллов, за второй вопрос –</w:t>
            </w:r>
            <w:r w:rsidR="00C07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 xml:space="preserve"> 30</w:t>
            </w:r>
            <w:r w:rsidR="00C07481" w:rsidRPr="00DC0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 xml:space="preserve"> баллов, за третий вопрос</w:t>
            </w:r>
            <w:r w:rsidR="00C07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 xml:space="preserve">-задание </w:t>
            </w:r>
            <w:r w:rsidR="00C07481" w:rsidRPr="00DC0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>–</w:t>
            </w:r>
            <w:r w:rsidR="00C07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 xml:space="preserve"> 40 </w:t>
            </w:r>
            <w:r w:rsidR="00C07481" w:rsidRPr="00DC0D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ko-KR"/>
              </w:rPr>
              <w:t>баллов.</w:t>
            </w:r>
            <w:bookmarkEnd w:id="1"/>
          </w:p>
        </w:tc>
      </w:tr>
    </w:tbl>
    <w:p w14:paraId="2DB152B0" w14:textId="77777777" w:rsidR="00C07481" w:rsidRPr="0083440E" w:rsidRDefault="00C07481" w:rsidP="00C07481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A8E992" w14:textId="1D844ACF" w:rsidR="00F02BBD" w:rsidRDefault="00F637D9" w:rsidP="000A0B0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Экзамен</w:t>
      </w:r>
      <w:r w:rsidR="00F02BBD" w:rsidRPr="00163AB7">
        <w:rPr>
          <w:rFonts w:ascii="Times New Roman" w:eastAsia="Calibri" w:hAnsi="Times New Roman" w:cs="Times New Roman"/>
          <w:sz w:val="28"/>
          <w:szCs w:val="28"/>
        </w:rPr>
        <w:t xml:space="preserve"> является формой оценки качества освоения обучающимся образовательной программы по дисциплине. </w:t>
      </w:r>
    </w:p>
    <w:p w14:paraId="7736AFA7" w14:textId="77777777" w:rsidR="000A0B0C" w:rsidRDefault="000A0B0C" w:rsidP="000A0B0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7FD8C50" w14:textId="77777777" w:rsidR="000A0B0C" w:rsidRPr="00163AB7" w:rsidRDefault="000A0B0C" w:rsidP="000A0B0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4156AF8" w14:textId="77777777" w:rsidR="00F02BBD" w:rsidRPr="008B4E5E" w:rsidRDefault="00F02BBD" w:rsidP="008B4E5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699A46D6" w14:textId="7D7DA27E" w:rsidR="008B4E5E" w:rsidRPr="008B4E5E" w:rsidRDefault="00F02BBD" w:rsidP="008B4E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E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3 </w:t>
      </w:r>
      <w:r w:rsidR="008B4E5E" w:rsidRPr="008B4E5E">
        <w:rPr>
          <w:rFonts w:ascii="Times New Roman" w:hAnsi="Times New Roman" w:cs="Times New Roman"/>
          <w:b/>
          <w:sz w:val="28"/>
          <w:szCs w:val="28"/>
        </w:rPr>
        <w:t xml:space="preserve"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14:paraId="5E9C60C6" w14:textId="77777777" w:rsidR="008B4E5E" w:rsidRPr="008B4E5E" w:rsidRDefault="008B4E5E" w:rsidP="008B4E5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0396E63" w14:textId="54C1F64B" w:rsidR="008B4E5E" w:rsidRPr="008B4E5E" w:rsidRDefault="008B4E5E" w:rsidP="008B4E5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4E5E">
        <w:rPr>
          <w:rFonts w:ascii="Times New Roman" w:hAnsi="Times New Roman" w:cs="Times New Roman"/>
          <w:b/>
          <w:sz w:val="28"/>
          <w:szCs w:val="28"/>
        </w:rPr>
        <w:t>3.1 Задания для оценивания результатов обучения в виде знаний</w:t>
      </w:r>
    </w:p>
    <w:p w14:paraId="264C995E" w14:textId="77777777" w:rsidR="008B4E5E" w:rsidRPr="008B4E5E" w:rsidRDefault="008B4E5E" w:rsidP="008B4E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E5E">
        <w:rPr>
          <w:rFonts w:ascii="Times New Roman" w:hAnsi="Times New Roman" w:cs="Times New Roman"/>
          <w:sz w:val="28"/>
          <w:szCs w:val="28"/>
        </w:rPr>
        <w:t>Устный опрос (примерные вопросы для самоконтроля).</w:t>
      </w:r>
    </w:p>
    <w:p w14:paraId="0CE09ABF" w14:textId="77777777" w:rsidR="000A0B0C" w:rsidRPr="000A0B0C" w:rsidRDefault="000A0B0C" w:rsidP="000A0B0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1. Психологическое напряжение и перенапряжение в тренировочном процессе. </w:t>
      </w:r>
    </w:p>
    <w:p w14:paraId="1F9D525A" w14:textId="77777777" w:rsidR="000A0B0C" w:rsidRPr="000A0B0C" w:rsidRDefault="000A0B0C" w:rsidP="000A0B0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2. Экстремальные ситуации соревновательного характера как фактор, снижающий результативность спортсмена в деятельности. </w:t>
      </w:r>
    </w:p>
    <w:p w14:paraId="716D0CAD" w14:textId="77777777" w:rsidR="000A0B0C" w:rsidRPr="000A0B0C" w:rsidRDefault="000A0B0C" w:rsidP="000A0B0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3. Особенности тактического мышления спортсмена. </w:t>
      </w:r>
    </w:p>
    <w:p w14:paraId="7F8C3BB6" w14:textId="77777777" w:rsidR="000A0B0C" w:rsidRPr="000A0B0C" w:rsidRDefault="000A0B0C" w:rsidP="000A0B0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4. Психологические особенности личности тренера. </w:t>
      </w:r>
    </w:p>
    <w:p w14:paraId="41DBA07D" w14:textId="77777777" w:rsidR="000A0B0C" w:rsidRPr="000A0B0C" w:rsidRDefault="000A0B0C" w:rsidP="000A0B0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5. Факторы, влияющие на формирование личности спортсмена. </w:t>
      </w:r>
    </w:p>
    <w:p w14:paraId="21A8C07E" w14:textId="77777777" w:rsidR="000A0B0C" w:rsidRPr="000A0B0C" w:rsidRDefault="000A0B0C" w:rsidP="000A0B0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6. Социально-психологические особенности спортивной группы. </w:t>
      </w:r>
    </w:p>
    <w:p w14:paraId="61ED5685" w14:textId="77777777" w:rsidR="000A0B0C" w:rsidRPr="000A0B0C" w:rsidRDefault="000A0B0C" w:rsidP="000A0B0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7. Лидерство в спортивной группе. </w:t>
      </w:r>
    </w:p>
    <w:p w14:paraId="691D27B9" w14:textId="77777777" w:rsidR="000A0B0C" w:rsidRPr="000A0B0C" w:rsidRDefault="000A0B0C" w:rsidP="000A0B0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8. Социально-психологический климат в спортивной группе. </w:t>
      </w:r>
    </w:p>
    <w:p w14:paraId="1E89C444" w14:textId="77777777" w:rsidR="000A0B0C" w:rsidRPr="000A0B0C" w:rsidRDefault="000A0B0C" w:rsidP="000A0B0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9. Психологические основы диагностики в спорте. </w:t>
      </w:r>
    </w:p>
    <w:p w14:paraId="263B394D" w14:textId="77777777" w:rsidR="000A0B0C" w:rsidRPr="000A0B0C" w:rsidRDefault="000A0B0C" w:rsidP="000A0B0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10. Психологическое обеспечение тренировок и соревнований. </w:t>
      </w:r>
    </w:p>
    <w:p w14:paraId="4911F538" w14:textId="77777777" w:rsidR="000A0B0C" w:rsidRPr="000A0B0C" w:rsidRDefault="000A0B0C" w:rsidP="000A0B0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11. Психологическая подготовка спортсмена к соревнованиям. </w:t>
      </w:r>
    </w:p>
    <w:p w14:paraId="50F952AA" w14:textId="77777777" w:rsidR="000A0B0C" w:rsidRPr="000A0B0C" w:rsidRDefault="000A0B0C" w:rsidP="000A0B0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12. Методы изучения структурных компонентов личности спортсменов. </w:t>
      </w:r>
    </w:p>
    <w:p w14:paraId="07E51E20" w14:textId="77777777" w:rsidR="000A0B0C" w:rsidRPr="000A0B0C" w:rsidRDefault="000A0B0C" w:rsidP="000A0B0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13. Исследование личности спортсмена в системе общественных отношений. </w:t>
      </w:r>
    </w:p>
    <w:p w14:paraId="7BC16758" w14:textId="77777777" w:rsidR="000A0B0C" w:rsidRPr="000A0B0C" w:rsidRDefault="000A0B0C" w:rsidP="000A0B0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14. Психологические основы общения в спорте. </w:t>
      </w:r>
    </w:p>
    <w:p w14:paraId="45A6A43D" w14:textId="77777777" w:rsidR="000A0B0C" w:rsidRPr="000A0B0C" w:rsidRDefault="000A0B0C" w:rsidP="000A0B0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15. Особенности социализации личности в спорте. </w:t>
      </w:r>
    </w:p>
    <w:p w14:paraId="24F78902" w14:textId="77777777" w:rsidR="000A0B0C" w:rsidRPr="000A0B0C" w:rsidRDefault="000A0B0C" w:rsidP="000A0B0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16. Особенности проявления агрессии спортсмена в соревновательной деятельности. </w:t>
      </w:r>
    </w:p>
    <w:p w14:paraId="474FEB31" w14:textId="77777777" w:rsidR="000A0B0C" w:rsidRPr="000A0B0C" w:rsidRDefault="000A0B0C" w:rsidP="000A0B0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17. Самооценка как фактор, влияющий на результативность спортсмена. </w:t>
      </w:r>
    </w:p>
    <w:p w14:paraId="5FFE8BFE" w14:textId="77777777" w:rsidR="000A0B0C" w:rsidRPr="000A0B0C" w:rsidRDefault="000A0B0C" w:rsidP="000A0B0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18. Влияние социальной </w:t>
      </w:r>
      <w:proofErr w:type="spellStart"/>
      <w:r w:rsidRPr="000A0B0C">
        <w:rPr>
          <w:rFonts w:ascii="Times New Roman" w:hAnsi="Times New Roman" w:cs="Times New Roman"/>
          <w:color w:val="000000"/>
          <w:sz w:val="28"/>
          <w:szCs w:val="28"/>
        </w:rPr>
        <w:t>фасилитации</w:t>
      </w:r>
      <w:proofErr w:type="spellEnd"/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 на результативность в спорте. </w:t>
      </w:r>
    </w:p>
    <w:p w14:paraId="434D7D45" w14:textId="77777777" w:rsidR="000A0B0C" w:rsidRPr="000A0B0C" w:rsidRDefault="000A0B0C" w:rsidP="000A0B0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19. Социальное подкрепление как фактор, влияющий на двигательное поведение спортсмена. </w:t>
      </w:r>
    </w:p>
    <w:p w14:paraId="0ECB8C6C" w14:textId="77777777" w:rsidR="000A0B0C" w:rsidRPr="000A0B0C" w:rsidRDefault="000A0B0C" w:rsidP="000A0B0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20. Мотив как средство стимуляции спортсмена. </w:t>
      </w:r>
    </w:p>
    <w:p w14:paraId="31D6C23C" w14:textId="77777777" w:rsidR="000A0B0C" w:rsidRPr="000A0B0C" w:rsidRDefault="000A0B0C" w:rsidP="000A0B0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21. Тревожность и результативность спортсмена в спорте. </w:t>
      </w:r>
    </w:p>
    <w:p w14:paraId="16E637B7" w14:textId="77777777" w:rsidR="000A0B0C" w:rsidRPr="000A0B0C" w:rsidRDefault="000A0B0C" w:rsidP="000A0B0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22. Влияние зрителей на выполнение двигательных задач спортсменом. </w:t>
      </w:r>
    </w:p>
    <w:p w14:paraId="18F418A3" w14:textId="77777777" w:rsidR="000A0B0C" w:rsidRPr="000A0B0C" w:rsidRDefault="000A0B0C" w:rsidP="000A0B0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23. Уровень притязаний и потребности достижений в группе спортсменов. </w:t>
      </w:r>
    </w:p>
    <w:p w14:paraId="6761DEAF" w14:textId="77777777" w:rsidR="000A0B0C" w:rsidRPr="000A0B0C" w:rsidRDefault="000A0B0C" w:rsidP="000A0B0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24. Волевые усилия спортсменов в спорте. </w:t>
      </w:r>
    </w:p>
    <w:p w14:paraId="30A8C5A1" w14:textId="77777777" w:rsidR="000A0B0C" w:rsidRPr="000A0B0C" w:rsidRDefault="000A0B0C" w:rsidP="000A0B0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25. Психодиагностика групповой сплоченности в спортивных командах. </w:t>
      </w:r>
    </w:p>
    <w:p w14:paraId="55B27419" w14:textId="77777777" w:rsidR="000A0B0C" w:rsidRPr="000A0B0C" w:rsidRDefault="000A0B0C" w:rsidP="000A0B0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26. Особенности проявления темперамента личности в спорте. </w:t>
      </w:r>
    </w:p>
    <w:p w14:paraId="3A1CCF47" w14:textId="77777777" w:rsidR="000A0B0C" w:rsidRPr="000A0B0C" w:rsidRDefault="000A0B0C" w:rsidP="000A0B0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27. Причины возникновения конфликтов в спортивных коллективах. </w:t>
      </w:r>
    </w:p>
    <w:p w14:paraId="7E48BBB8" w14:textId="77777777" w:rsidR="000A0B0C" w:rsidRPr="000A0B0C" w:rsidRDefault="000A0B0C" w:rsidP="000A0B0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28. Межнациональная толерантность в спорте. </w:t>
      </w:r>
    </w:p>
    <w:p w14:paraId="47567562" w14:textId="77777777" w:rsidR="000A0B0C" w:rsidRPr="000A0B0C" w:rsidRDefault="000A0B0C" w:rsidP="000A0B0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29. Психологические особенности юношеского спорта. </w:t>
      </w:r>
    </w:p>
    <w:p w14:paraId="5AE20E09" w14:textId="77777777" w:rsidR="000A0B0C" w:rsidRPr="000A0B0C" w:rsidRDefault="000A0B0C" w:rsidP="000A0B0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30. Физическое напряжение и психическое здоровье спортсмена. </w:t>
      </w:r>
    </w:p>
    <w:p w14:paraId="2D415C84" w14:textId="77777777" w:rsidR="000A0B0C" w:rsidRPr="000A0B0C" w:rsidRDefault="000A0B0C" w:rsidP="000A0B0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31. Влияние социально-психологических факторов на деятельность спортивной группы. </w:t>
      </w:r>
    </w:p>
    <w:p w14:paraId="3F870759" w14:textId="77777777" w:rsidR="000A0B0C" w:rsidRPr="000A0B0C" w:rsidRDefault="000A0B0C" w:rsidP="000A0B0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32. Классификация методов и техник психического воздействия на спортсмена. </w:t>
      </w:r>
    </w:p>
    <w:p w14:paraId="3A31C18A" w14:textId="77777777" w:rsidR="000A0B0C" w:rsidRPr="000A0B0C" w:rsidRDefault="000A0B0C" w:rsidP="000A0B0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33. Теория и практика психологического консультирования спортсмена. </w:t>
      </w:r>
    </w:p>
    <w:p w14:paraId="584BBC36" w14:textId="21DAADAA" w:rsidR="008B4E5E" w:rsidRPr="008B4E5E" w:rsidRDefault="000A0B0C" w:rsidP="000A0B0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>34. Преодоление соревновательного стресса.</w:t>
      </w:r>
    </w:p>
    <w:p w14:paraId="6C805043" w14:textId="77777777" w:rsidR="008B4E5E" w:rsidRPr="008B4E5E" w:rsidRDefault="008B4E5E" w:rsidP="000A0B0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4E5E">
        <w:rPr>
          <w:rFonts w:ascii="Times New Roman" w:hAnsi="Times New Roman" w:cs="Times New Roman"/>
          <w:sz w:val="28"/>
          <w:szCs w:val="28"/>
        </w:rPr>
        <w:t>Критерии оценки устного опроса</w:t>
      </w:r>
    </w:p>
    <w:p w14:paraId="119402B8" w14:textId="77777777" w:rsidR="008B4E5E" w:rsidRPr="008B4E5E" w:rsidRDefault="008B4E5E" w:rsidP="000A0B0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4E5E">
        <w:rPr>
          <w:rFonts w:ascii="Times New Roman" w:hAnsi="Times New Roman" w:cs="Times New Roman"/>
          <w:sz w:val="28"/>
          <w:szCs w:val="28"/>
        </w:rPr>
        <w:t>(вопросов для самоконтроля).</w:t>
      </w:r>
    </w:p>
    <w:p w14:paraId="7639015E" w14:textId="6D0E0C8E" w:rsidR="008B4E5E" w:rsidRPr="008B4E5E" w:rsidRDefault="008B4E5E" w:rsidP="008B4E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E5E">
        <w:rPr>
          <w:rFonts w:ascii="Times New Roman" w:hAnsi="Times New Roman" w:cs="Times New Roman"/>
          <w:sz w:val="28"/>
          <w:szCs w:val="28"/>
        </w:rPr>
        <w:t>Ответ студента на практическом занятии группы по дисциплине «</w:t>
      </w:r>
      <w:r w:rsidR="000A0B0C" w:rsidRPr="000A0B0C">
        <w:rPr>
          <w:rFonts w:ascii="Times New Roman" w:hAnsi="Times New Roman" w:cs="Times New Roman"/>
          <w:sz w:val="28"/>
          <w:szCs w:val="28"/>
        </w:rPr>
        <w:t>Психология физической культуры и спорта</w:t>
      </w:r>
      <w:r w:rsidRPr="008B4E5E">
        <w:rPr>
          <w:rFonts w:ascii="Times New Roman" w:hAnsi="Times New Roman" w:cs="Times New Roman"/>
          <w:sz w:val="28"/>
          <w:szCs w:val="28"/>
        </w:rPr>
        <w:t>» оценивается максимум в 5 баллов.</w:t>
      </w:r>
    </w:p>
    <w:p w14:paraId="03F659A8" w14:textId="77777777" w:rsidR="008B4E5E" w:rsidRPr="008B4E5E" w:rsidRDefault="008B4E5E" w:rsidP="008B4E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E5E">
        <w:rPr>
          <w:rFonts w:ascii="Times New Roman" w:hAnsi="Times New Roman" w:cs="Times New Roman"/>
          <w:sz w:val="28"/>
          <w:szCs w:val="28"/>
        </w:rPr>
        <w:t>По результатам ответа 5 баллов выставляется студенту,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14:paraId="1CDA21BA" w14:textId="77777777" w:rsidR="008B4E5E" w:rsidRPr="008B4E5E" w:rsidRDefault="008B4E5E" w:rsidP="008B4E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E5E">
        <w:rPr>
          <w:rFonts w:ascii="Times New Roman" w:hAnsi="Times New Roman" w:cs="Times New Roman"/>
          <w:sz w:val="28"/>
          <w:szCs w:val="28"/>
        </w:rPr>
        <w:t xml:space="preserve">По результатам ответа 4 балла выставляется студенту,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</w:t>
      </w:r>
      <w:proofErr w:type="spellStart"/>
      <w:r w:rsidRPr="008B4E5E">
        <w:rPr>
          <w:rFonts w:ascii="Times New Roman" w:hAnsi="Times New Roman" w:cs="Times New Roman"/>
          <w:sz w:val="28"/>
          <w:szCs w:val="28"/>
        </w:rPr>
        <w:t>неструктурирован</w:t>
      </w:r>
      <w:proofErr w:type="spellEnd"/>
      <w:r w:rsidRPr="008B4E5E">
        <w:rPr>
          <w:rFonts w:ascii="Times New Roman" w:hAnsi="Times New Roman" w:cs="Times New Roman"/>
          <w:sz w:val="28"/>
          <w:szCs w:val="28"/>
        </w:rPr>
        <w:t xml:space="preserve"> и демонстрируется средний уровень участия в дискуссии.</w:t>
      </w:r>
    </w:p>
    <w:p w14:paraId="774CB00A" w14:textId="77777777" w:rsidR="008B4E5E" w:rsidRPr="008B4E5E" w:rsidRDefault="008B4E5E" w:rsidP="008B4E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E5E">
        <w:rPr>
          <w:rFonts w:ascii="Times New Roman" w:hAnsi="Times New Roman" w:cs="Times New Roman"/>
          <w:sz w:val="28"/>
          <w:szCs w:val="28"/>
        </w:rPr>
        <w:t xml:space="preserve">По результатам ответа 3 балла выставляется студенту,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</w:t>
      </w:r>
      <w:r w:rsidRPr="008B4E5E">
        <w:rPr>
          <w:rFonts w:ascii="Times New Roman" w:hAnsi="Times New Roman" w:cs="Times New Roman"/>
          <w:sz w:val="28"/>
          <w:szCs w:val="28"/>
        </w:rPr>
        <w:lastRenderedPageBreak/>
        <w:t xml:space="preserve">уточняющие вопросы, демонстрируется низкий уровень участия в дискуссии, ответ </w:t>
      </w:r>
      <w:proofErr w:type="spellStart"/>
      <w:r w:rsidRPr="008B4E5E">
        <w:rPr>
          <w:rFonts w:ascii="Times New Roman" w:hAnsi="Times New Roman" w:cs="Times New Roman"/>
          <w:sz w:val="28"/>
          <w:szCs w:val="28"/>
        </w:rPr>
        <w:t>неструктурирован</w:t>
      </w:r>
      <w:proofErr w:type="spellEnd"/>
      <w:r w:rsidRPr="008B4E5E">
        <w:rPr>
          <w:rFonts w:ascii="Times New Roman" w:hAnsi="Times New Roman" w:cs="Times New Roman"/>
          <w:sz w:val="28"/>
          <w:szCs w:val="28"/>
        </w:rPr>
        <w:t>, информация трудна для восприятия.</w:t>
      </w:r>
    </w:p>
    <w:p w14:paraId="540A56CF" w14:textId="77777777" w:rsidR="008B4E5E" w:rsidRPr="008B4E5E" w:rsidRDefault="008B4E5E" w:rsidP="008B4E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E5E">
        <w:rPr>
          <w:rFonts w:ascii="Times New Roman" w:hAnsi="Times New Roman" w:cs="Times New Roman"/>
          <w:sz w:val="28"/>
          <w:szCs w:val="28"/>
        </w:rPr>
        <w:t xml:space="preserve">По результатам ответа 2 балла выставляется студенту, если 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на уточняющие вопросы, участие в дискуссии отсутствует, ответ </w:t>
      </w:r>
      <w:proofErr w:type="spellStart"/>
      <w:r w:rsidRPr="008B4E5E">
        <w:rPr>
          <w:rFonts w:ascii="Times New Roman" w:hAnsi="Times New Roman" w:cs="Times New Roman"/>
          <w:sz w:val="28"/>
          <w:szCs w:val="28"/>
        </w:rPr>
        <w:t>неструктурирован</w:t>
      </w:r>
      <w:proofErr w:type="spellEnd"/>
      <w:r w:rsidRPr="008B4E5E">
        <w:rPr>
          <w:rFonts w:ascii="Times New Roman" w:hAnsi="Times New Roman" w:cs="Times New Roman"/>
          <w:sz w:val="28"/>
          <w:szCs w:val="28"/>
        </w:rPr>
        <w:t>, информация трудна для восприятия.</w:t>
      </w:r>
    </w:p>
    <w:p w14:paraId="2BB121AF" w14:textId="77777777" w:rsidR="008B4E5E" w:rsidRPr="008B4E5E" w:rsidRDefault="008B4E5E" w:rsidP="008B4E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E5E">
        <w:rPr>
          <w:rFonts w:ascii="Times New Roman" w:hAnsi="Times New Roman" w:cs="Times New Roman"/>
          <w:sz w:val="28"/>
          <w:szCs w:val="28"/>
        </w:rPr>
        <w:t xml:space="preserve">По результатам ответа 1 балл выставляется студенту, если содержание ответа соответствует освещаемому вопросу, но тема в ответе не полностью раскрыта, демонстрируется слабое владение категориальным аппаратом, происходит подмена понятий, даны неправильные, не аргументированные ответы на уточняющие вопросы, участие в дискуссии полностью отсутствует, ответ </w:t>
      </w:r>
      <w:proofErr w:type="spellStart"/>
      <w:r w:rsidRPr="008B4E5E">
        <w:rPr>
          <w:rFonts w:ascii="Times New Roman" w:hAnsi="Times New Roman" w:cs="Times New Roman"/>
          <w:sz w:val="28"/>
          <w:szCs w:val="28"/>
        </w:rPr>
        <w:t>неструктурирован</w:t>
      </w:r>
      <w:proofErr w:type="spellEnd"/>
      <w:r w:rsidRPr="008B4E5E">
        <w:rPr>
          <w:rFonts w:ascii="Times New Roman" w:hAnsi="Times New Roman" w:cs="Times New Roman"/>
          <w:sz w:val="28"/>
          <w:szCs w:val="28"/>
        </w:rPr>
        <w:t>, информация трудна для восприятия.</w:t>
      </w:r>
    </w:p>
    <w:p w14:paraId="45661249" w14:textId="77777777" w:rsidR="008B4E5E" w:rsidRPr="008B4E5E" w:rsidRDefault="008B4E5E" w:rsidP="008B4E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E5E">
        <w:rPr>
          <w:rFonts w:ascii="Times New Roman" w:hAnsi="Times New Roman" w:cs="Times New Roman"/>
          <w:sz w:val="28"/>
          <w:szCs w:val="28"/>
        </w:rPr>
        <w:t>При несоответствии содержания ответа, освещаемому вопросу студент получает 0 баллов.</w:t>
      </w:r>
    </w:p>
    <w:p w14:paraId="77D860F2" w14:textId="77777777" w:rsidR="008B4E5E" w:rsidRPr="008B4E5E" w:rsidRDefault="008B4E5E" w:rsidP="008B4E5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30C095E" w14:textId="4E0BCB35" w:rsidR="008B4E5E" w:rsidRPr="008B4E5E" w:rsidRDefault="008B4E5E" w:rsidP="008B4E5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4E5E">
        <w:rPr>
          <w:rFonts w:ascii="Times New Roman" w:hAnsi="Times New Roman" w:cs="Times New Roman"/>
          <w:b/>
          <w:sz w:val="28"/>
          <w:szCs w:val="28"/>
        </w:rPr>
        <w:t>3.2 Задания для оценивания результатов в виде владений и умений</w:t>
      </w:r>
    </w:p>
    <w:p w14:paraId="3FD032E4" w14:textId="77777777" w:rsidR="008B4E5E" w:rsidRPr="008B4E5E" w:rsidRDefault="008B4E5E" w:rsidP="008B4E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E5E">
        <w:rPr>
          <w:rFonts w:ascii="Times New Roman" w:hAnsi="Times New Roman" w:cs="Times New Roman"/>
          <w:color w:val="000000"/>
          <w:sz w:val="28"/>
          <w:szCs w:val="28"/>
        </w:rPr>
        <w:t>Темы докладов с презентацией.</w:t>
      </w:r>
    </w:p>
    <w:p w14:paraId="1205B6BC" w14:textId="77777777" w:rsidR="000A0B0C" w:rsidRPr="000A0B0C" w:rsidRDefault="000A0B0C" w:rsidP="000A0B0C">
      <w:pPr>
        <w:widowControl w:val="0"/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0A0B0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Единство двух культур: физической и психической. </w:t>
      </w:r>
    </w:p>
    <w:p w14:paraId="003FF3BD" w14:textId="77777777" w:rsidR="000A0B0C" w:rsidRPr="000A0B0C" w:rsidRDefault="000A0B0C" w:rsidP="000A0B0C">
      <w:pPr>
        <w:widowControl w:val="0"/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0A0B0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Психологическая составляющая и ее значение в общей культуре человека. </w:t>
      </w:r>
    </w:p>
    <w:p w14:paraId="307637EF" w14:textId="77777777" w:rsidR="000A0B0C" w:rsidRPr="000A0B0C" w:rsidRDefault="000A0B0C" w:rsidP="000A0B0C">
      <w:pPr>
        <w:widowControl w:val="0"/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0A0B0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Понятие о предмете психологии физического </w:t>
      </w:r>
      <w:proofErr w:type="gramStart"/>
      <w:r w:rsidRPr="000A0B0C">
        <w:rPr>
          <w:rFonts w:ascii="Times New Roman" w:hAnsi="Times New Roman" w:cs="Times New Roman"/>
          <w:color w:val="000000"/>
          <w:sz w:val="28"/>
          <w:szCs w:val="28"/>
        </w:rPr>
        <w:t>воспитания..</w:t>
      </w:r>
      <w:proofErr w:type="gramEnd"/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424C8DFD" w14:textId="77777777" w:rsidR="000A0B0C" w:rsidRPr="000A0B0C" w:rsidRDefault="000A0B0C" w:rsidP="000A0B0C">
      <w:pPr>
        <w:widowControl w:val="0"/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Pr="000A0B0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Связь психологии физического воспитания с общей психологией и другими отраслями психологии. </w:t>
      </w:r>
    </w:p>
    <w:p w14:paraId="0DEFF3B0" w14:textId="77777777" w:rsidR="000A0B0C" w:rsidRPr="000A0B0C" w:rsidRDefault="000A0B0C" w:rsidP="000A0B0C">
      <w:pPr>
        <w:widowControl w:val="0"/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Pr="000A0B0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Формирование потребности в ежедневном выполнении физических упражнений, в физической нагрузке; </w:t>
      </w:r>
    </w:p>
    <w:p w14:paraId="49645312" w14:textId="77777777" w:rsidR="000A0B0C" w:rsidRPr="000A0B0C" w:rsidRDefault="000A0B0C" w:rsidP="000A0B0C">
      <w:pPr>
        <w:widowControl w:val="0"/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Pr="000A0B0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Развитие мотивов, интереса к участию в массовых физкультурных мероприятиях; </w:t>
      </w:r>
    </w:p>
    <w:p w14:paraId="28D3B2DB" w14:textId="77777777" w:rsidR="000A0B0C" w:rsidRPr="000A0B0C" w:rsidRDefault="000A0B0C" w:rsidP="000A0B0C">
      <w:pPr>
        <w:widowControl w:val="0"/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>7.</w:t>
      </w:r>
      <w:r w:rsidRPr="000A0B0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Воспитание ответственности за состояние своего здоровья как общественного достояния и его укрепление средствами физической культуры; </w:t>
      </w:r>
    </w:p>
    <w:p w14:paraId="5C8142D0" w14:textId="77777777" w:rsidR="000A0B0C" w:rsidRPr="000A0B0C" w:rsidRDefault="000A0B0C" w:rsidP="000A0B0C">
      <w:pPr>
        <w:widowControl w:val="0"/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lastRenderedPageBreak/>
        <w:t>8.</w:t>
      </w:r>
      <w:r w:rsidRPr="000A0B0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Разработка психологических основ пропаганды в области массовой физической культуры. </w:t>
      </w:r>
    </w:p>
    <w:p w14:paraId="65ED1BCC" w14:textId="77777777" w:rsidR="000A0B0C" w:rsidRPr="000A0B0C" w:rsidRDefault="000A0B0C" w:rsidP="000A0B0C">
      <w:pPr>
        <w:widowControl w:val="0"/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>9.</w:t>
      </w:r>
      <w:r w:rsidRPr="000A0B0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Связь психологии физического воспитания с теорией и методикой физического воспитания. </w:t>
      </w:r>
    </w:p>
    <w:p w14:paraId="54505313" w14:textId="77777777" w:rsidR="000A0B0C" w:rsidRPr="000A0B0C" w:rsidRDefault="000A0B0C" w:rsidP="000A0B0C">
      <w:pPr>
        <w:widowControl w:val="0"/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>10.</w:t>
      </w:r>
      <w:r w:rsidRPr="000A0B0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Общие и специфические условия деятельности в физическом воспитании и спорте. </w:t>
      </w:r>
    </w:p>
    <w:p w14:paraId="288FE44F" w14:textId="77777777" w:rsidR="000A0B0C" w:rsidRPr="000A0B0C" w:rsidRDefault="000A0B0C" w:rsidP="000A0B0C">
      <w:pPr>
        <w:widowControl w:val="0"/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>11.</w:t>
      </w:r>
      <w:r w:rsidRPr="000A0B0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Методы психологии физического воспитания и спорта. </w:t>
      </w:r>
    </w:p>
    <w:p w14:paraId="33366D76" w14:textId="77777777" w:rsidR="000A0B0C" w:rsidRPr="000A0B0C" w:rsidRDefault="000A0B0C" w:rsidP="000A0B0C">
      <w:pPr>
        <w:widowControl w:val="0"/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>12.</w:t>
      </w:r>
      <w:r w:rsidRPr="000A0B0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Возникновение и современное состояние психологии физического воспитания им спорта. </w:t>
      </w:r>
    </w:p>
    <w:p w14:paraId="4A121BA3" w14:textId="77777777" w:rsidR="000A0B0C" w:rsidRPr="000A0B0C" w:rsidRDefault="000A0B0C" w:rsidP="000A0B0C">
      <w:pPr>
        <w:widowControl w:val="0"/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>13.</w:t>
      </w:r>
      <w:r w:rsidRPr="000A0B0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Современное представление о психологической структуре двигательного действия. Действие и движение. </w:t>
      </w:r>
    </w:p>
    <w:p w14:paraId="33BB18E7" w14:textId="77777777" w:rsidR="000A0B0C" w:rsidRPr="000A0B0C" w:rsidRDefault="000A0B0C" w:rsidP="000A0B0C">
      <w:pPr>
        <w:widowControl w:val="0"/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>14.</w:t>
      </w:r>
      <w:r w:rsidRPr="000A0B0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Навыки, умения, привычки. Двигательные, мыслительные, сенсорные, поведенческие навыки. </w:t>
      </w:r>
    </w:p>
    <w:p w14:paraId="2BB723D8" w14:textId="77777777" w:rsidR="000A0B0C" w:rsidRPr="000A0B0C" w:rsidRDefault="000A0B0C" w:rsidP="000A0B0C">
      <w:pPr>
        <w:widowControl w:val="0"/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>15.</w:t>
      </w:r>
      <w:r w:rsidRPr="000A0B0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Психологические основы формирования двигательного навыка. </w:t>
      </w:r>
    </w:p>
    <w:p w14:paraId="2BE6EBB6" w14:textId="77777777" w:rsidR="000A0B0C" w:rsidRPr="000A0B0C" w:rsidRDefault="000A0B0C" w:rsidP="000A0B0C">
      <w:pPr>
        <w:widowControl w:val="0"/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>16.</w:t>
      </w:r>
      <w:r w:rsidRPr="000A0B0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Обучение технике как процессу познания двигательных действий и овладение ими. </w:t>
      </w:r>
    </w:p>
    <w:p w14:paraId="54ED8194" w14:textId="77777777" w:rsidR="000A0B0C" w:rsidRPr="000A0B0C" w:rsidRDefault="000A0B0C" w:rsidP="000A0B0C">
      <w:pPr>
        <w:widowControl w:val="0"/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>17.</w:t>
      </w:r>
      <w:r w:rsidRPr="000A0B0C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Pr="000A0B0C">
        <w:rPr>
          <w:rFonts w:ascii="Times New Roman" w:hAnsi="Times New Roman" w:cs="Times New Roman"/>
          <w:color w:val="000000"/>
          <w:sz w:val="28"/>
          <w:szCs w:val="28"/>
        </w:rPr>
        <w:t>Саморегуляция</w:t>
      </w:r>
      <w:proofErr w:type="spellEnd"/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 движений в заученных действиях. Двигательные ощущения и специализированные восприятия, их значение в </w:t>
      </w:r>
      <w:proofErr w:type="spellStart"/>
      <w:r w:rsidRPr="000A0B0C">
        <w:rPr>
          <w:rFonts w:ascii="Times New Roman" w:hAnsi="Times New Roman" w:cs="Times New Roman"/>
          <w:color w:val="000000"/>
          <w:sz w:val="28"/>
          <w:szCs w:val="28"/>
        </w:rPr>
        <w:t>саморегуляции</w:t>
      </w:r>
      <w:proofErr w:type="spellEnd"/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 двигательных действий.</w:t>
      </w:r>
    </w:p>
    <w:p w14:paraId="3690EA26" w14:textId="77777777" w:rsidR="000A0B0C" w:rsidRPr="000A0B0C" w:rsidRDefault="000A0B0C" w:rsidP="000A0B0C">
      <w:pPr>
        <w:widowControl w:val="0"/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>18.</w:t>
      </w:r>
      <w:r w:rsidRPr="000A0B0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Психолого-педагогическая характеристика школьника, самооценка качеств личности педагога ФК, </w:t>
      </w:r>
      <w:proofErr w:type="gramStart"/>
      <w:r w:rsidRPr="000A0B0C">
        <w:rPr>
          <w:rFonts w:ascii="Times New Roman" w:hAnsi="Times New Roman" w:cs="Times New Roman"/>
          <w:color w:val="000000"/>
          <w:sz w:val="28"/>
          <w:szCs w:val="28"/>
        </w:rPr>
        <w:t>измерение  ПД</w:t>
      </w:r>
      <w:proofErr w:type="gramEnd"/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 (потребности  достижений) и синдрома  </w:t>
      </w:r>
      <w:proofErr w:type="spellStart"/>
      <w:r w:rsidRPr="000A0B0C">
        <w:rPr>
          <w:rFonts w:ascii="Times New Roman" w:hAnsi="Times New Roman" w:cs="Times New Roman"/>
          <w:color w:val="000000"/>
          <w:sz w:val="28"/>
          <w:szCs w:val="28"/>
        </w:rPr>
        <w:t>дифицита</w:t>
      </w:r>
      <w:proofErr w:type="spellEnd"/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 внимания (и </w:t>
      </w:r>
      <w:proofErr w:type="spellStart"/>
      <w:r w:rsidRPr="000A0B0C">
        <w:rPr>
          <w:rFonts w:ascii="Times New Roman" w:hAnsi="Times New Roman" w:cs="Times New Roman"/>
          <w:color w:val="000000"/>
          <w:sz w:val="28"/>
          <w:szCs w:val="28"/>
        </w:rPr>
        <w:t>гиперактивности</w:t>
      </w:r>
      <w:proofErr w:type="spellEnd"/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14:paraId="70739668" w14:textId="77777777" w:rsidR="000A0B0C" w:rsidRPr="000A0B0C" w:rsidRDefault="000A0B0C" w:rsidP="000A0B0C">
      <w:pPr>
        <w:widowControl w:val="0"/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>19.</w:t>
      </w:r>
      <w:r w:rsidRPr="000A0B0C">
        <w:rPr>
          <w:rFonts w:ascii="Times New Roman" w:hAnsi="Times New Roman" w:cs="Times New Roman"/>
          <w:color w:val="000000"/>
          <w:sz w:val="28"/>
          <w:szCs w:val="28"/>
        </w:rPr>
        <w:tab/>
        <w:t>Методика измерения мотивации занятий ФК и спортом, творческого потенциала,</w:t>
      </w:r>
    </w:p>
    <w:p w14:paraId="1D5E157C" w14:textId="77777777" w:rsidR="000A0B0C" w:rsidRPr="000A0B0C" w:rsidRDefault="000A0B0C" w:rsidP="000A0B0C">
      <w:pPr>
        <w:widowControl w:val="0"/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>20.</w:t>
      </w:r>
      <w:r w:rsidRPr="000A0B0C">
        <w:rPr>
          <w:rFonts w:ascii="Times New Roman" w:hAnsi="Times New Roman" w:cs="Times New Roman"/>
          <w:color w:val="000000"/>
          <w:sz w:val="28"/>
          <w:szCs w:val="28"/>
        </w:rPr>
        <w:tab/>
        <w:t>Инструментальная методика измерения общего уровня мотивации.</w:t>
      </w:r>
    </w:p>
    <w:p w14:paraId="3D6AF9B5" w14:textId="77777777" w:rsidR="000A0B0C" w:rsidRPr="000A0B0C" w:rsidRDefault="000A0B0C" w:rsidP="000A0B0C">
      <w:pPr>
        <w:widowControl w:val="0"/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>21.</w:t>
      </w:r>
      <w:r w:rsidRPr="000A0B0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Воспитание воли как важный момент физического воспитания и спорта. </w:t>
      </w:r>
    </w:p>
    <w:p w14:paraId="4BFA6F6B" w14:textId="77777777" w:rsidR="000A0B0C" w:rsidRPr="000A0B0C" w:rsidRDefault="000A0B0C" w:rsidP="000A0B0C">
      <w:pPr>
        <w:widowControl w:val="0"/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>22.</w:t>
      </w:r>
      <w:r w:rsidRPr="000A0B0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Специфика препятствий и трудностей в физическом воспитании и спорте. </w:t>
      </w:r>
    </w:p>
    <w:p w14:paraId="61912D77" w14:textId="77777777" w:rsidR="000A0B0C" w:rsidRPr="000A0B0C" w:rsidRDefault="000A0B0C" w:rsidP="000A0B0C">
      <w:pPr>
        <w:widowControl w:val="0"/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>23.</w:t>
      </w:r>
      <w:r w:rsidRPr="000A0B0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Общее и специализированное развитие волевых качеств. </w:t>
      </w:r>
    </w:p>
    <w:p w14:paraId="198A2704" w14:textId="77777777" w:rsidR="000A0B0C" w:rsidRPr="000A0B0C" w:rsidRDefault="000A0B0C" w:rsidP="000A0B0C">
      <w:pPr>
        <w:widowControl w:val="0"/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>24.</w:t>
      </w:r>
      <w:r w:rsidRPr="000A0B0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Самовоспитание воли. </w:t>
      </w:r>
    </w:p>
    <w:p w14:paraId="640796CC" w14:textId="77777777" w:rsidR="000A0B0C" w:rsidRPr="000A0B0C" w:rsidRDefault="000A0B0C" w:rsidP="000A0B0C">
      <w:pPr>
        <w:widowControl w:val="0"/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>25.</w:t>
      </w:r>
      <w:r w:rsidRPr="000A0B0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Мобилизующие и организующие волевые усилия. Основные задачи волевой </w:t>
      </w:r>
      <w:r w:rsidRPr="000A0B0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подготовки. </w:t>
      </w:r>
    </w:p>
    <w:p w14:paraId="123101DB" w14:textId="77777777" w:rsidR="000A0B0C" w:rsidRPr="000A0B0C" w:rsidRDefault="000A0B0C" w:rsidP="000A0B0C">
      <w:pPr>
        <w:widowControl w:val="0"/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>26.</w:t>
      </w:r>
      <w:r w:rsidRPr="000A0B0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Формирование важнейших волевых качеств.  </w:t>
      </w:r>
    </w:p>
    <w:p w14:paraId="2E483C97" w14:textId="43C2B8CC" w:rsidR="008B4E5E" w:rsidRPr="008B4E5E" w:rsidRDefault="008B4E5E" w:rsidP="000A0B0C">
      <w:pPr>
        <w:widowControl w:val="0"/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24494B31" w14:textId="77777777" w:rsidR="008B4E5E" w:rsidRPr="008B4E5E" w:rsidRDefault="008B4E5E" w:rsidP="000A0B0C">
      <w:pPr>
        <w:widowControl w:val="0"/>
        <w:tabs>
          <w:tab w:val="left" w:pos="360"/>
        </w:tabs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8B4E5E">
        <w:rPr>
          <w:rFonts w:ascii="Times New Roman" w:hAnsi="Times New Roman" w:cs="Times New Roman"/>
          <w:snapToGrid w:val="0"/>
          <w:sz w:val="28"/>
          <w:szCs w:val="28"/>
        </w:rPr>
        <w:t>Примерные задания для оценки умений и владений.</w:t>
      </w:r>
    </w:p>
    <w:p w14:paraId="5395C8C8" w14:textId="77777777" w:rsidR="000A0B0C" w:rsidRPr="000A0B0C" w:rsidRDefault="008B4E5E" w:rsidP="000A0B0C">
      <w:pPr>
        <w:widowControl w:val="0"/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4E5E">
        <w:rPr>
          <w:rFonts w:ascii="Times New Roman" w:hAnsi="Times New Roman" w:cs="Times New Roman"/>
          <w:snapToGrid w:val="0"/>
          <w:sz w:val="28"/>
          <w:szCs w:val="28"/>
        </w:rPr>
        <w:t xml:space="preserve">1. </w:t>
      </w:r>
      <w:r w:rsidR="000A0B0C" w:rsidRPr="000A0B0C">
        <w:rPr>
          <w:rFonts w:ascii="Times New Roman" w:hAnsi="Times New Roman" w:cs="Times New Roman"/>
          <w:color w:val="000000"/>
          <w:sz w:val="28"/>
          <w:szCs w:val="28"/>
        </w:rPr>
        <w:t>Измерение профессиональной направленности к деятельности учителя ФК (Бабушкина), измерение свойств темперамента (</w:t>
      </w:r>
      <w:proofErr w:type="spellStart"/>
      <w:r w:rsidR="000A0B0C" w:rsidRPr="000A0B0C">
        <w:rPr>
          <w:rFonts w:ascii="Times New Roman" w:hAnsi="Times New Roman" w:cs="Times New Roman"/>
          <w:color w:val="000000"/>
          <w:sz w:val="28"/>
          <w:szCs w:val="28"/>
        </w:rPr>
        <w:t>Русалова</w:t>
      </w:r>
      <w:proofErr w:type="spellEnd"/>
      <w:r w:rsidR="000A0B0C" w:rsidRPr="000A0B0C">
        <w:rPr>
          <w:rFonts w:ascii="Times New Roman" w:hAnsi="Times New Roman" w:cs="Times New Roman"/>
          <w:color w:val="000000"/>
          <w:sz w:val="28"/>
          <w:szCs w:val="28"/>
        </w:rPr>
        <w:t>), методика выявления профессиональных ориентаций (Климова)</w:t>
      </w:r>
    </w:p>
    <w:p w14:paraId="7DDD4A11" w14:textId="65EB3070" w:rsidR="008B4E5E" w:rsidRPr="008B4E5E" w:rsidRDefault="008B4E5E" w:rsidP="008B4E5E">
      <w:pPr>
        <w:widowControl w:val="0"/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B4E5E">
        <w:rPr>
          <w:rFonts w:ascii="Times New Roman" w:hAnsi="Times New Roman" w:cs="Times New Roman"/>
          <w:snapToGrid w:val="0"/>
          <w:sz w:val="28"/>
          <w:szCs w:val="28"/>
        </w:rPr>
        <w:t xml:space="preserve">2.  </w:t>
      </w:r>
      <w:r w:rsidR="000A0B0C" w:rsidRPr="000A0B0C">
        <w:rPr>
          <w:rFonts w:ascii="Times New Roman" w:hAnsi="Times New Roman" w:cs="Times New Roman"/>
          <w:color w:val="000000"/>
          <w:sz w:val="28"/>
          <w:szCs w:val="28"/>
        </w:rPr>
        <w:t>Измерение коммуникативных и организаторских качеств учителя ФК (КОС - 1) и социально-коммуникативной компетенции.</w:t>
      </w:r>
      <w:r w:rsidRPr="008B4E5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14:paraId="50B3A11F" w14:textId="7C3DC6C3" w:rsidR="008B4E5E" w:rsidRPr="000A0B0C" w:rsidRDefault="008B4E5E" w:rsidP="000A0B0C">
      <w:pPr>
        <w:widowControl w:val="0"/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4E5E">
        <w:rPr>
          <w:rFonts w:ascii="Times New Roman" w:hAnsi="Times New Roman" w:cs="Times New Roman"/>
          <w:snapToGrid w:val="0"/>
          <w:sz w:val="28"/>
          <w:szCs w:val="28"/>
        </w:rPr>
        <w:t xml:space="preserve">3.  </w:t>
      </w:r>
      <w:r w:rsidR="000A0B0C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 </w:t>
      </w:r>
      <w:proofErr w:type="spellStart"/>
      <w:r w:rsidR="000A0B0C" w:rsidRPr="000A0B0C">
        <w:rPr>
          <w:rFonts w:ascii="Times New Roman" w:hAnsi="Times New Roman" w:cs="Times New Roman"/>
          <w:color w:val="000000"/>
          <w:sz w:val="28"/>
          <w:szCs w:val="28"/>
        </w:rPr>
        <w:t>ичност</w:t>
      </w:r>
      <w:r w:rsidR="000A0B0C">
        <w:rPr>
          <w:rFonts w:ascii="Times New Roman" w:hAnsi="Times New Roman" w:cs="Times New Roman"/>
          <w:color w:val="000000"/>
          <w:sz w:val="28"/>
          <w:szCs w:val="28"/>
        </w:rPr>
        <w:t>ь</w:t>
      </w:r>
      <w:proofErr w:type="spellEnd"/>
      <w:r w:rsidR="000A0B0C">
        <w:rPr>
          <w:rFonts w:ascii="Times New Roman" w:hAnsi="Times New Roman" w:cs="Times New Roman"/>
          <w:color w:val="000000"/>
          <w:sz w:val="28"/>
          <w:szCs w:val="28"/>
        </w:rPr>
        <w:t xml:space="preserve"> специалиста ФК и спорта, стиль</w:t>
      </w:r>
      <w:r w:rsidR="000A0B0C"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 его деятельности, условия работы и критерии её эффективности, повышение квалифика</w:t>
      </w:r>
      <w:r w:rsidR="000A0B0C">
        <w:rPr>
          <w:rFonts w:ascii="Times New Roman" w:hAnsi="Times New Roman" w:cs="Times New Roman"/>
          <w:color w:val="000000"/>
          <w:sz w:val="28"/>
          <w:szCs w:val="28"/>
        </w:rPr>
        <w:t>ции, профпригодность.</w:t>
      </w:r>
    </w:p>
    <w:p w14:paraId="16390399" w14:textId="77777777" w:rsidR="008B4E5E" w:rsidRPr="008B4E5E" w:rsidRDefault="008B4E5E" w:rsidP="008B4E5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4E5E">
        <w:rPr>
          <w:rFonts w:ascii="Times New Roman" w:hAnsi="Times New Roman" w:cs="Times New Roman"/>
          <w:sz w:val="28"/>
          <w:szCs w:val="28"/>
        </w:rPr>
        <w:t xml:space="preserve">Критерии оценки </w:t>
      </w:r>
      <w:r w:rsidRPr="008B4E5E">
        <w:rPr>
          <w:rFonts w:ascii="Times New Roman" w:hAnsi="Times New Roman" w:cs="Times New Roman"/>
          <w:bCs/>
          <w:sz w:val="28"/>
          <w:szCs w:val="28"/>
        </w:rPr>
        <w:t>практической работы</w:t>
      </w:r>
    </w:p>
    <w:p w14:paraId="244BB630" w14:textId="77777777" w:rsidR="008B4E5E" w:rsidRPr="008B4E5E" w:rsidRDefault="008B4E5E" w:rsidP="008B4E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E5E">
        <w:rPr>
          <w:rFonts w:ascii="Times New Roman" w:hAnsi="Times New Roman" w:cs="Times New Roman"/>
          <w:sz w:val="28"/>
          <w:szCs w:val="28"/>
        </w:rPr>
        <w:t xml:space="preserve">По результатам выполнения </w:t>
      </w:r>
      <w:r w:rsidRPr="008B4E5E">
        <w:rPr>
          <w:rFonts w:ascii="Times New Roman" w:hAnsi="Times New Roman" w:cs="Times New Roman"/>
          <w:bCs/>
          <w:sz w:val="28"/>
          <w:szCs w:val="28"/>
        </w:rPr>
        <w:t>практической работы</w:t>
      </w:r>
      <w:r w:rsidRPr="008B4E5E">
        <w:rPr>
          <w:rFonts w:ascii="Times New Roman" w:hAnsi="Times New Roman" w:cs="Times New Roman"/>
          <w:sz w:val="28"/>
          <w:szCs w:val="28"/>
        </w:rPr>
        <w:t xml:space="preserve"> 10 баллов выставляется, если работа выполнена правильно и  в полном объеме, студент активно работает в течение всего практического занятия,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самостоятельные обобщения и выводы.</w:t>
      </w:r>
    </w:p>
    <w:p w14:paraId="07990C5C" w14:textId="77777777" w:rsidR="008B4E5E" w:rsidRPr="008B4E5E" w:rsidRDefault="008B4E5E" w:rsidP="008B4E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E5E">
        <w:rPr>
          <w:rFonts w:ascii="Times New Roman" w:hAnsi="Times New Roman" w:cs="Times New Roman"/>
          <w:sz w:val="28"/>
          <w:szCs w:val="28"/>
        </w:rPr>
        <w:t xml:space="preserve">По результатам выполнения </w:t>
      </w:r>
      <w:r w:rsidRPr="008B4E5E">
        <w:rPr>
          <w:rFonts w:ascii="Times New Roman" w:hAnsi="Times New Roman" w:cs="Times New Roman"/>
          <w:bCs/>
          <w:sz w:val="28"/>
          <w:szCs w:val="28"/>
        </w:rPr>
        <w:t>практической работы</w:t>
      </w:r>
      <w:r w:rsidRPr="008B4E5E">
        <w:rPr>
          <w:rFonts w:ascii="Times New Roman" w:hAnsi="Times New Roman" w:cs="Times New Roman"/>
          <w:sz w:val="28"/>
          <w:szCs w:val="28"/>
        </w:rPr>
        <w:t xml:space="preserve"> 9 баллов выставляется, если работа выполнена правильно и  в полном объеме, студент активно работает в течение всего практического занятия,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самостоятельные обобщения и выводы, но допускает неточности в ответах.</w:t>
      </w:r>
    </w:p>
    <w:p w14:paraId="157BCC63" w14:textId="77777777" w:rsidR="008B4E5E" w:rsidRPr="008B4E5E" w:rsidRDefault="008B4E5E" w:rsidP="008B4E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E5E">
        <w:rPr>
          <w:rFonts w:ascii="Times New Roman" w:hAnsi="Times New Roman" w:cs="Times New Roman"/>
          <w:sz w:val="28"/>
          <w:szCs w:val="28"/>
        </w:rPr>
        <w:lastRenderedPageBreak/>
        <w:t xml:space="preserve">По результатам выполнения </w:t>
      </w:r>
      <w:r w:rsidRPr="008B4E5E">
        <w:rPr>
          <w:rFonts w:ascii="Times New Roman" w:hAnsi="Times New Roman" w:cs="Times New Roman"/>
          <w:bCs/>
          <w:sz w:val="28"/>
          <w:szCs w:val="28"/>
        </w:rPr>
        <w:t>практической работы</w:t>
      </w:r>
      <w:r w:rsidRPr="008B4E5E">
        <w:rPr>
          <w:rFonts w:ascii="Times New Roman" w:hAnsi="Times New Roman" w:cs="Times New Roman"/>
          <w:sz w:val="28"/>
          <w:szCs w:val="28"/>
        </w:rPr>
        <w:t xml:space="preserve"> 8 баллов выставляется, если работа выполнена правильно и в полном объеме, студент активно работает в течение практического занятия, дает практически полные ответы на вопросы преподавателя, изложение материала логическое, обоснованное фактами, освещение вопросов завершено выводами, студент обнаружил умение анализировать факты, а также выполнять учебные задания. Но в ответах допущены неточности, некоторые незначительные ошибки, имеются погрешности оформления работы.</w:t>
      </w:r>
    </w:p>
    <w:p w14:paraId="495CB6D3" w14:textId="77777777" w:rsidR="008B4E5E" w:rsidRPr="008B4E5E" w:rsidRDefault="008B4E5E" w:rsidP="008B4E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E5E">
        <w:rPr>
          <w:rFonts w:ascii="Times New Roman" w:hAnsi="Times New Roman" w:cs="Times New Roman"/>
          <w:sz w:val="28"/>
          <w:szCs w:val="28"/>
        </w:rPr>
        <w:t xml:space="preserve">По результатам выполнения </w:t>
      </w:r>
      <w:r w:rsidRPr="008B4E5E">
        <w:rPr>
          <w:rFonts w:ascii="Times New Roman" w:hAnsi="Times New Roman" w:cs="Times New Roman"/>
          <w:bCs/>
          <w:sz w:val="28"/>
          <w:szCs w:val="28"/>
        </w:rPr>
        <w:t>практической работы</w:t>
      </w:r>
      <w:r w:rsidRPr="008B4E5E">
        <w:rPr>
          <w:rFonts w:ascii="Times New Roman" w:hAnsi="Times New Roman" w:cs="Times New Roman"/>
          <w:sz w:val="28"/>
          <w:szCs w:val="28"/>
        </w:rPr>
        <w:t xml:space="preserve"> 7 баллов выставляется, если работа выполнена правильно, практически в полном объеме, студент активно работает в течение практического занятия, дает практически полные ответы на вопросы преподавателя, изложение материала логическое, обоснованное выводами, студент обнаружил умение анализировать факты, а также выполнять учебные задания. Но в ответах допущены неточности, некоторые незначительные ошибки, освещение вопросов не всегда завершено выводами, имеет место недостаточная аргументированность при изложении материала, имеются погрешности оформления работы.</w:t>
      </w:r>
    </w:p>
    <w:p w14:paraId="04DE93B9" w14:textId="77777777" w:rsidR="008B4E5E" w:rsidRPr="008B4E5E" w:rsidRDefault="008B4E5E" w:rsidP="008B4E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E5E">
        <w:rPr>
          <w:rFonts w:ascii="Times New Roman" w:hAnsi="Times New Roman" w:cs="Times New Roman"/>
          <w:sz w:val="28"/>
          <w:szCs w:val="28"/>
        </w:rPr>
        <w:t xml:space="preserve">По результатам выполнения </w:t>
      </w:r>
      <w:r w:rsidRPr="008B4E5E">
        <w:rPr>
          <w:rFonts w:ascii="Times New Roman" w:hAnsi="Times New Roman" w:cs="Times New Roman"/>
          <w:bCs/>
          <w:sz w:val="28"/>
          <w:szCs w:val="28"/>
        </w:rPr>
        <w:t>практической работы</w:t>
      </w:r>
      <w:r w:rsidRPr="008B4E5E">
        <w:rPr>
          <w:rFonts w:ascii="Times New Roman" w:hAnsi="Times New Roman" w:cs="Times New Roman"/>
          <w:sz w:val="28"/>
          <w:szCs w:val="28"/>
        </w:rPr>
        <w:t xml:space="preserve"> 6 баллов</w:t>
      </w:r>
      <w:r w:rsidRPr="008B4E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B4E5E">
        <w:rPr>
          <w:rFonts w:ascii="Times New Roman" w:hAnsi="Times New Roman" w:cs="Times New Roman"/>
          <w:sz w:val="28"/>
          <w:szCs w:val="28"/>
        </w:rPr>
        <w:t>выставляется в том случае, когда работа выполнена с незначительными неточностями, практически в полном объеме, студент в целом овладел содержанием вопросов по данной теме, обнаруживает знание лекционного материала и учебной литературы, пытается анализировать факты, делать выводы и решать задачи. Но на занятии ведет себя пассивно, отвечает только по вызову преподавателя, дает неполные ответы на вопросы, работа оформлена неаккуратно.</w:t>
      </w:r>
    </w:p>
    <w:p w14:paraId="69D5D63A" w14:textId="77777777" w:rsidR="008B4E5E" w:rsidRPr="008B4E5E" w:rsidRDefault="008B4E5E" w:rsidP="008B4E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E5E">
        <w:rPr>
          <w:rFonts w:ascii="Times New Roman" w:hAnsi="Times New Roman" w:cs="Times New Roman"/>
          <w:sz w:val="28"/>
          <w:szCs w:val="28"/>
        </w:rPr>
        <w:t xml:space="preserve">По результатам выполнения </w:t>
      </w:r>
      <w:r w:rsidRPr="008B4E5E">
        <w:rPr>
          <w:rFonts w:ascii="Times New Roman" w:hAnsi="Times New Roman" w:cs="Times New Roman"/>
          <w:bCs/>
          <w:sz w:val="28"/>
          <w:szCs w:val="28"/>
        </w:rPr>
        <w:t>практической работы</w:t>
      </w:r>
      <w:r w:rsidRPr="008B4E5E">
        <w:rPr>
          <w:rFonts w:ascii="Times New Roman" w:hAnsi="Times New Roman" w:cs="Times New Roman"/>
          <w:sz w:val="28"/>
          <w:szCs w:val="28"/>
        </w:rPr>
        <w:t xml:space="preserve"> 5 баллов</w:t>
      </w:r>
      <w:r w:rsidRPr="008B4E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B4E5E">
        <w:rPr>
          <w:rFonts w:ascii="Times New Roman" w:hAnsi="Times New Roman" w:cs="Times New Roman"/>
          <w:sz w:val="28"/>
          <w:szCs w:val="28"/>
        </w:rPr>
        <w:t xml:space="preserve">выставляется в том случае, когда работа выполнена неаккуратно, с неточностями и не в полном объеме, но студент в целом овладел содержанием вопросов по данной теме, обнаруживает знание лекционного материала и учебной литературы, пытается анализировать факты, делать выводы и решать задачи. При этом на занятии ведет </w:t>
      </w:r>
      <w:r w:rsidRPr="008B4E5E">
        <w:rPr>
          <w:rFonts w:ascii="Times New Roman" w:hAnsi="Times New Roman" w:cs="Times New Roman"/>
          <w:sz w:val="28"/>
          <w:szCs w:val="28"/>
        </w:rPr>
        <w:lastRenderedPageBreak/>
        <w:t>себя пассивно, отвечает только по вызову преподавателя, дает неполные ответы на вопросы, допускает ошибки при освещении теоретического материала.</w:t>
      </w:r>
    </w:p>
    <w:p w14:paraId="4B886DD9" w14:textId="77777777" w:rsidR="008B4E5E" w:rsidRPr="008B4E5E" w:rsidRDefault="008B4E5E" w:rsidP="008B4E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E5E">
        <w:rPr>
          <w:rFonts w:ascii="Times New Roman" w:hAnsi="Times New Roman" w:cs="Times New Roman"/>
          <w:sz w:val="28"/>
          <w:szCs w:val="28"/>
        </w:rPr>
        <w:t xml:space="preserve">По результатам выполнения </w:t>
      </w:r>
      <w:r w:rsidRPr="008B4E5E">
        <w:rPr>
          <w:rFonts w:ascii="Times New Roman" w:hAnsi="Times New Roman" w:cs="Times New Roman"/>
          <w:bCs/>
          <w:sz w:val="28"/>
          <w:szCs w:val="28"/>
        </w:rPr>
        <w:t>практической работы</w:t>
      </w:r>
      <w:r w:rsidRPr="008B4E5E">
        <w:rPr>
          <w:rFonts w:ascii="Times New Roman" w:hAnsi="Times New Roman" w:cs="Times New Roman"/>
          <w:sz w:val="28"/>
          <w:szCs w:val="28"/>
        </w:rPr>
        <w:t xml:space="preserve"> 4 и менее баллов выставляется в случае, когда студент обнаружил несостоятельность осветить вопрос, либо вопрос раскрыт неправильно, бессистемно, с грубыми ошибками, при этом отсутствуют понимание основной сути вопроса, выводы, обобщения.</w:t>
      </w:r>
    </w:p>
    <w:p w14:paraId="4BEB048F" w14:textId="77777777" w:rsidR="008B4E5E" w:rsidRPr="008B4E5E" w:rsidRDefault="008B4E5E" w:rsidP="008B4E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1ABCEA" w14:textId="7B3A515C" w:rsidR="008B4E5E" w:rsidRPr="008B4E5E" w:rsidRDefault="008B4E5E" w:rsidP="008B4E5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4E5E">
        <w:rPr>
          <w:rFonts w:ascii="Times New Roman" w:hAnsi="Times New Roman" w:cs="Times New Roman"/>
          <w:b/>
          <w:sz w:val="28"/>
          <w:szCs w:val="28"/>
        </w:rPr>
        <w:t>3.3 Типовые материалы промежуточной аттестации.</w:t>
      </w:r>
    </w:p>
    <w:p w14:paraId="26CE241E" w14:textId="7C9BB363" w:rsidR="008B4E5E" w:rsidRPr="008B4E5E" w:rsidRDefault="000A0B0C" w:rsidP="000A0B0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Примерные в</w:t>
      </w:r>
      <w:r w:rsidR="008B4E5E" w:rsidRPr="008B4E5E">
        <w:rPr>
          <w:rFonts w:ascii="Times New Roman" w:hAnsi="Times New Roman" w:cs="Times New Roman"/>
          <w:color w:val="000000"/>
          <w:sz w:val="28"/>
          <w:szCs w:val="28"/>
        </w:rPr>
        <w:t>опросы к экзамену:</w:t>
      </w:r>
    </w:p>
    <w:p w14:paraId="6A5EFB50" w14:textId="77777777" w:rsidR="000A0B0C" w:rsidRPr="000A0B0C" w:rsidRDefault="000A0B0C" w:rsidP="000A0B0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1. Психологическое напряжение и перенапряжение в тренировочном процессе. </w:t>
      </w:r>
    </w:p>
    <w:p w14:paraId="58DC206D" w14:textId="77777777" w:rsidR="000A0B0C" w:rsidRPr="000A0B0C" w:rsidRDefault="000A0B0C" w:rsidP="000A0B0C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2. Экстремальные ситуации соревновательного характера как фактор, снижающий результативность спортсмена в деятельности. </w:t>
      </w:r>
    </w:p>
    <w:p w14:paraId="0FD4D2D0" w14:textId="77777777" w:rsidR="000A0B0C" w:rsidRPr="000A0B0C" w:rsidRDefault="000A0B0C" w:rsidP="000A0B0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3. Особенности тактического мышления спортсмена. </w:t>
      </w:r>
    </w:p>
    <w:p w14:paraId="72A82789" w14:textId="77777777" w:rsidR="000A0B0C" w:rsidRPr="000A0B0C" w:rsidRDefault="000A0B0C" w:rsidP="000A0B0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4. Психологические особенности личности тренера. </w:t>
      </w:r>
    </w:p>
    <w:p w14:paraId="3801B8E4" w14:textId="77777777" w:rsidR="000A0B0C" w:rsidRPr="000A0B0C" w:rsidRDefault="000A0B0C" w:rsidP="000A0B0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5. Факторы, влияющие на формирование личности спортсмена. </w:t>
      </w:r>
    </w:p>
    <w:p w14:paraId="351EE210" w14:textId="77777777" w:rsidR="000A0B0C" w:rsidRPr="000A0B0C" w:rsidRDefault="000A0B0C" w:rsidP="000A0B0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6. Социально-психологические особенности спортивной группы. </w:t>
      </w:r>
    </w:p>
    <w:p w14:paraId="7CD3547A" w14:textId="77777777" w:rsidR="000A0B0C" w:rsidRPr="000A0B0C" w:rsidRDefault="000A0B0C" w:rsidP="000A0B0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7. Лидерство в спортивной группе. </w:t>
      </w:r>
    </w:p>
    <w:p w14:paraId="525CD643" w14:textId="77777777" w:rsidR="000A0B0C" w:rsidRPr="000A0B0C" w:rsidRDefault="000A0B0C" w:rsidP="000A0B0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8. Социально-психологический климат в спортивной группе. </w:t>
      </w:r>
    </w:p>
    <w:p w14:paraId="4E94B19D" w14:textId="77777777" w:rsidR="000A0B0C" w:rsidRPr="000A0B0C" w:rsidRDefault="000A0B0C" w:rsidP="000A0B0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9. Психологические основы диагностики в спорте. </w:t>
      </w:r>
    </w:p>
    <w:p w14:paraId="396EB5BE" w14:textId="77777777" w:rsidR="000A0B0C" w:rsidRPr="000A0B0C" w:rsidRDefault="000A0B0C" w:rsidP="000A0B0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10. Психологическое обеспечение тренировок и соревнований. </w:t>
      </w:r>
    </w:p>
    <w:p w14:paraId="673F0E77" w14:textId="77777777" w:rsidR="000A0B0C" w:rsidRPr="000A0B0C" w:rsidRDefault="000A0B0C" w:rsidP="000A0B0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11. Психологическая подготовка спортсмена к соревнованиям. </w:t>
      </w:r>
    </w:p>
    <w:p w14:paraId="791AE044" w14:textId="77777777" w:rsidR="000A0B0C" w:rsidRPr="000A0B0C" w:rsidRDefault="000A0B0C" w:rsidP="000A0B0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12. Методы изучения структурных компонентов личности спортсменов. </w:t>
      </w:r>
    </w:p>
    <w:p w14:paraId="171A8645" w14:textId="77777777" w:rsidR="000A0B0C" w:rsidRPr="000A0B0C" w:rsidRDefault="000A0B0C" w:rsidP="000A0B0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13. Исследование личности спортсмена в системе общественных отношений. </w:t>
      </w:r>
    </w:p>
    <w:p w14:paraId="6F9DB864" w14:textId="77777777" w:rsidR="000A0B0C" w:rsidRPr="000A0B0C" w:rsidRDefault="000A0B0C" w:rsidP="000A0B0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14. Психологические основы общения в спорте. </w:t>
      </w:r>
    </w:p>
    <w:p w14:paraId="10B7BE6E" w14:textId="77777777" w:rsidR="000A0B0C" w:rsidRPr="000A0B0C" w:rsidRDefault="000A0B0C" w:rsidP="000A0B0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15. Особенности социализации личности в спорте. </w:t>
      </w:r>
    </w:p>
    <w:p w14:paraId="74113D3A" w14:textId="77777777" w:rsidR="000A0B0C" w:rsidRPr="000A0B0C" w:rsidRDefault="000A0B0C" w:rsidP="000A0B0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16. Особенности проявления агрессии спортсмена в соревновательной деятельности. </w:t>
      </w:r>
    </w:p>
    <w:p w14:paraId="5466CDE9" w14:textId="77777777" w:rsidR="000A0B0C" w:rsidRPr="000A0B0C" w:rsidRDefault="000A0B0C" w:rsidP="000A0B0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17. Самооценка как фактор, влияющий на результативность спортсмена. </w:t>
      </w:r>
    </w:p>
    <w:p w14:paraId="06F63698" w14:textId="77777777" w:rsidR="000A0B0C" w:rsidRPr="000A0B0C" w:rsidRDefault="000A0B0C" w:rsidP="000A0B0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18. Влияние социальной </w:t>
      </w:r>
      <w:proofErr w:type="spellStart"/>
      <w:r w:rsidRPr="000A0B0C">
        <w:rPr>
          <w:rFonts w:ascii="Times New Roman" w:hAnsi="Times New Roman" w:cs="Times New Roman"/>
          <w:color w:val="000000"/>
          <w:sz w:val="28"/>
          <w:szCs w:val="28"/>
        </w:rPr>
        <w:t>фасилитации</w:t>
      </w:r>
      <w:proofErr w:type="spellEnd"/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 на результативность в спорте. </w:t>
      </w:r>
    </w:p>
    <w:p w14:paraId="2E991B9E" w14:textId="77777777" w:rsidR="000A0B0C" w:rsidRPr="000A0B0C" w:rsidRDefault="000A0B0C" w:rsidP="000A0B0C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19. Социальное подкрепление как фактор, влияющий на двигательное поведение спортсмена. </w:t>
      </w:r>
      <w:bookmarkStart w:id="2" w:name="_GoBack"/>
      <w:bookmarkEnd w:id="2"/>
    </w:p>
    <w:p w14:paraId="42C5514B" w14:textId="77777777" w:rsidR="000A0B0C" w:rsidRPr="000A0B0C" w:rsidRDefault="000A0B0C" w:rsidP="000A0B0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20. Мотив как средство стимуляции спортсмена. </w:t>
      </w:r>
    </w:p>
    <w:p w14:paraId="26CC7C5F" w14:textId="77777777" w:rsidR="000A0B0C" w:rsidRPr="000A0B0C" w:rsidRDefault="000A0B0C" w:rsidP="000A0B0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21. Тревожность и результативность спортсмена в спорте. </w:t>
      </w:r>
    </w:p>
    <w:p w14:paraId="0DCBFEFD" w14:textId="77777777" w:rsidR="000A0B0C" w:rsidRPr="000A0B0C" w:rsidRDefault="000A0B0C" w:rsidP="000A0B0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22. Влияние зрителей на выполнение двигательных задач спортсменом. </w:t>
      </w:r>
    </w:p>
    <w:p w14:paraId="6601E568" w14:textId="77777777" w:rsidR="000A0B0C" w:rsidRPr="000A0B0C" w:rsidRDefault="000A0B0C" w:rsidP="000A0B0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23. Уровень притязаний и потребности достижений в группе спортсменов. </w:t>
      </w:r>
    </w:p>
    <w:p w14:paraId="71CABB24" w14:textId="77777777" w:rsidR="000A0B0C" w:rsidRPr="000A0B0C" w:rsidRDefault="000A0B0C" w:rsidP="000A0B0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24. Волевые усилия спортсменов в спорте. </w:t>
      </w:r>
    </w:p>
    <w:p w14:paraId="097A57A8" w14:textId="77777777" w:rsidR="000A0B0C" w:rsidRPr="000A0B0C" w:rsidRDefault="000A0B0C" w:rsidP="000A0B0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25. Психодиагностика групповой сплоченности в спортивных командах. </w:t>
      </w:r>
    </w:p>
    <w:p w14:paraId="35817A02" w14:textId="77777777" w:rsidR="000A0B0C" w:rsidRPr="000A0B0C" w:rsidRDefault="000A0B0C" w:rsidP="000A0B0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26. Особенности проявления темперамента личности в спорте. </w:t>
      </w:r>
    </w:p>
    <w:p w14:paraId="43327E7C" w14:textId="77777777" w:rsidR="000A0B0C" w:rsidRPr="000A0B0C" w:rsidRDefault="000A0B0C" w:rsidP="000A0B0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27. Причины возникновения конфликтов в спортивных коллективах. </w:t>
      </w:r>
    </w:p>
    <w:p w14:paraId="032B3A23" w14:textId="77777777" w:rsidR="000A0B0C" w:rsidRPr="000A0B0C" w:rsidRDefault="000A0B0C" w:rsidP="000A0B0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28. Межнациональная толерантность в спорте. </w:t>
      </w:r>
    </w:p>
    <w:p w14:paraId="2C61F116" w14:textId="77777777" w:rsidR="000A0B0C" w:rsidRPr="000A0B0C" w:rsidRDefault="000A0B0C" w:rsidP="000A0B0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29. Психологические особенности юношеского спорта. </w:t>
      </w:r>
    </w:p>
    <w:p w14:paraId="446A9E74" w14:textId="77777777" w:rsidR="000A0B0C" w:rsidRPr="000A0B0C" w:rsidRDefault="000A0B0C" w:rsidP="000A0B0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30. Физическое напряжение и психическое здоровье спортсмена. </w:t>
      </w:r>
    </w:p>
    <w:p w14:paraId="494DA13B" w14:textId="77777777" w:rsidR="000A0B0C" w:rsidRPr="000A0B0C" w:rsidRDefault="000A0B0C" w:rsidP="000A0B0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31. Влияние социально-психологических факторов на деятельность спортивной группы. </w:t>
      </w:r>
    </w:p>
    <w:p w14:paraId="422F2D26" w14:textId="77777777" w:rsidR="000A0B0C" w:rsidRPr="000A0B0C" w:rsidRDefault="000A0B0C" w:rsidP="000A0B0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32. Классификация методов и техник психического воздействия на спортсмена. </w:t>
      </w:r>
    </w:p>
    <w:p w14:paraId="26E3E70B" w14:textId="77777777" w:rsidR="000A0B0C" w:rsidRPr="000A0B0C" w:rsidRDefault="000A0B0C" w:rsidP="000A0B0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 xml:space="preserve">33. Теория и практика психологического консультирования спортсмена. </w:t>
      </w:r>
    </w:p>
    <w:p w14:paraId="10235B7A" w14:textId="77777777" w:rsidR="000A0B0C" w:rsidRPr="000A0B0C" w:rsidRDefault="000A0B0C" w:rsidP="000A0B0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A0B0C">
        <w:rPr>
          <w:rFonts w:ascii="Times New Roman" w:hAnsi="Times New Roman" w:cs="Times New Roman"/>
          <w:color w:val="000000"/>
          <w:sz w:val="28"/>
          <w:szCs w:val="28"/>
        </w:rPr>
        <w:t>34. Преодоление соревновательного стресса.</w:t>
      </w:r>
    </w:p>
    <w:p w14:paraId="51D8994B" w14:textId="77777777" w:rsidR="008B4E5E" w:rsidRDefault="008B4E5E" w:rsidP="008B4E5E">
      <w:pPr>
        <w:rPr>
          <w:color w:val="000000"/>
          <w:sz w:val="19"/>
          <w:szCs w:val="19"/>
        </w:rPr>
      </w:pPr>
    </w:p>
    <w:p w14:paraId="7A06A79C" w14:textId="66266269" w:rsidR="007B4771" w:rsidRPr="007B4771" w:rsidRDefault="007B4771" w:rsidP="008B4E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7B4771" w:rsidRPr="007B4771" w:rsidSect="003C2B05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12AB2E" w14:textId="77777777" w:rsidR="007806F4" w:rsidRDefault="007806F4" w:rsidP="0083440E">
      <w:pPr>
        <w:spacing w:after="0" w:line="240" w:lineRule="auto"/>
      </w:pPr>
      <w:r>
        <w:separator/>
      </w:r>
    </w:p>
  </w:endnote>
  <w:endnote w:type="continuationSeparator" w:id="0">
    <w:p w14:paraId="3F912310" w14:textId="77777777" w:rsidR="007806F4" w:rsidRDefault="007806F4" w:rsidP="00834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D5116E" w14:textId="77777777" w:rsidR="007806F4" w:rsidRDefault="007806F4" w:rsidP="0083440E">
      <w:pPr>
        <w:spacing w:after="0" w:line="240" w:lineRule="auto"/>
      </w:pPr>
      <w:r>
        <w:separator/>
      </w:r>
    </w:p>
  </w:footnote>
  <w:footnote w:type="continuationSeparator" w:id="0">
    <w:p w14:paraId="5228FA22" w14:textId="77777777" w:rsidR="007806F4" w:rsidRDefault="007806F4" w:rsidP="0083440E">
      <w:pPr>
        <w:spacing w:after="0" w:line="240" w:lineRule="auto"/>
      </w:pPr>
      <w:r>
        <w:continuationSeparator/>
      </w:r>
    </w:p>
  </w:footnote>
  <w:footnote w:id="1">
    <w:p w14:paraId="1D6BBE3E" w14:textId="77777777" w:rsidR="000A0B0C" w:rsidRDefault="000A0B0C" w:rsidP="000A0B0C">
      <w:pPr>
        <w:pStyle w:val="a3"/>
      </w:pPr>
      <w:r>
        <w:rPr>
          <w:rStyle w:val="a5"/>
        </w:rPr>
        <w:footnoteRef/>
      </w:r>
    </w:p>
    <w:p w14:paraId="496E04C0" w14:textId="77777777" w:rsidR="000A0B0C" w:rsidRDefault="000A0B0C" w:rsidP="000A0B0C">
      <w:pPr>
        <w:pStyle w:val="a3"/>
      </w:pPr>
    </w:p>
    <w:p w14:paraId="1CB90462" w14:textId="77777777" w:rsidR="000A0B0C" w:rsidRDefault="000A0B0C" w:rsidP="000A0B0C">
      <w:pPr>
        <w:pStyle w:val="a3"/>
      </w:pPr>
      <w:r>
        <w:t xml:space="preserve"> Раздел</w:t>
      </w:r>
      <w:r w:rsidRPr="00F95EB5">
        <w:t xml:space="preserve"> заполняется </w:t>
      </w:r>
      <w:r>
        <w:t>в соответствии с</w:t>
      </w:r>
      <w:r w:rsidRPr="00F95EB5">
        <w:t xml:space="preserve"> раздел</w:t>
      </w:r>
      <w:r>
        <w:t>ом</w:t>
      </w:r>
      <w:r w:rsidRPr="00F95EB5">
        <w:t xml:space="preserve"> рабочей программы дисциплины (модуля), практики </w:t>
      </w:r>
      <w:r>
        <w:t>«</w:t>
      </w:r>
      <w:r w:rsidRPr="00F95EB5">
        <w:t>РП-3 Компетенции обучающегося, формируемые в результате освоения дисциплины (модуля)</w:t>
      </w:r>
      <w:r>
        <w:t>»</w:t>
      </w:r>
    </w:p>
  </w:footnote>
  <w:footnote w:id="2">
    <w:p w14:paraId="00E9D3C9" w14:textId="77777777" w:rsidR="000A0B0C" w:rsidRDefault="000A0B0C" w:rsidP="000A0B0C">
      <w:pPr>
        <w:pStyle w:val="footnotedescription"/>
        <w:spacing w:after="25"/>
      </w:pPr>
      <w:r>
        <w:rPr>
          <w:rStyle w:val="footnotemark"/>
        </w:rPr>
        <w:footnoteRef/>
      </w:r>
      <w:r>
        <w:t xml:space="preserve"> Лекционные занятия, практические занятия, лабораторные занятия, самостоятельная работа </w:t>
      </w:r>
    </w:p>
  </w:footnote>
  <w:footnote w:id="3">
    <w:p w14:paraId="256E71A1" w14:textId="77777777" w:rsidR="000A0B0C" w:rsidRDefault="000A0B0C" w:rsidP="000A0B0C">
      <w:pPr>
        <w:pStyle w:val="footnotedescription"/>
        <w:spacing w:after="8" w:line="283" w:lineRule="auto"/>
        <w:jc w:val="both"/>
      </w:pPr>
      <w:r>
        <w:rPr>
          <w:rStyle w:val="footnotemark"/>
        </w:rPr>
        <w:footnoteRef/>
      </w:r>
      <w:r>
        <w:t xml:space="preserve"> Необходимо указать активные и интерактивные методы обучения (например, интерактивная лекция, работа в малых группах, методы мозгового штурма, решение творческих задач, работа в группах, проектные методы обучения, ролевые игры, тренинги, анализ ситуаций и имитационных моделей и др.), способствующие развитию у обучающихся навыков командной работы, межличностной коммуникации, принятия решений, лидерских качеств </w:t>
      </w:r>
    </w:p>
  </w:footnote>
  <w:footnote w:id="4">
    <w:p w14:paraId="1909FC64" w14:textId="77777777" w:rsidR="000A0B0C" w:rsidRDefault="000A0B0C" w:rsidP="000A0B0C">
      <w:pPr>
        <w:pStyle w:val="a3"/>
      </w:pPr>
      <w:r>
        <w:rPr>
          <w:rStyle w:val="a5"/>
        </w:rPr>
        <w:footnoteRef/>
      </w:r>
      <w:r>
        <w:t xml:space="preserve"> Указать номера тем в соответствии с рабочей программой дисциплины.</w:t>
      </w:r>
    </w:p>
  </w:footnote>
  <w:footnote w:id="5">
    <w:p w14:paraId="2F245192" w14:textId="77777777" w:rsidR="000A0B0C" w:rsidRDefault="000A0B0C" w:rsidP="000A0B0C">
      <w:pPr>
        <w:pStyle w:val="a3"/>
      </w:pPr>
      <w:r>
        <w:rPr>
          <w:rStyle w:val="a5"/>
        </w:rPr>
        <w:footnoteRef/>
      </w:r>
      <w:r>
        <w:t xml:space="preserve"> Необходимо выбрать критерий оценивания компетенции: ответы на вопросы преподавателя в рамках занятия; подготовка докладов, эссе, рефератов; умение отвечать на вопросы по теме лабораторных работ, познавательная активность на занятиях, качество подготовки рефератов и презентацией по разделам дисциплины, контрольные работы, экзамены, умение делать выводы и др.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1655A"/>
    <w:multiLevelType w:val="hybridMultilevel"/>
    <w:tmpl w:val="845C44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64B1AE5"/>
    <w:multiLevelType w:val="hybridMultilevel"/>
    <w:tmpl w:val="DC9612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B229C1"/>
    <w:multiLevelType w:val="hybridMultilevel"/>
    <w:tmpl w:val="1706C30E"/>
    <w:lvl w:ilvl="0" w:tplc="C114B2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912294C"/>
    <w:multiLevelType w:val="hybridMultilevel"/>
    <w:tmpl w:val="FD288D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C930D2E"/>
    <w:multiLevelType w:val="hybridMultilevel"/>
    <w:tmpl w:val="5C967422"/>
    <w:lvl w:ilvl="0" w:tplc="F768E5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04E1D2F"/>
    <w:multiLevelType w:val="hybridMultilevel"/>
    <w:tmpl w:val="98CC5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72F83"/>
    <w:multiLevelType w:val="hybridMultilevel"/>
    <w:tmpl w:val="026C2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8F57C0"/>
    <w:multiLevelType w:val="hybridMultilevel"/>
    <w:tmpl w:val="51549C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782698"/>
    <w:multiLevelType w:val="hybridMultilevel"/>
    <w:tmpl w:val="9B327E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F621D1C"/>
    <w:multiLevelType w:val="hybridMultilevel"/>
    <w:tmpl w:val="677C83BE"/>
    <w:lvl w:ilvl="0" w:tplc="92BEF6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8"/>
  </w:num>
  <w:num w:numId="7">
    <w:abstractNumId w:val="9"/>
  </w:num>
  <w:num w:numId="8">
    <w:abstractNumId w:val="3"/>
  </w:num>
  <w:num w:numId="9">
    <w:abstractNumId w:val="4"/>
  </w:num>
  <w:num w:numId="1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A00"/>
    <w:rsid w:val="0000362F"/>
    <w:rsid w:val="0001752B"/>
    <w:rsid w:val="000176DD"/>
    <w:rsid w:val="0003317D"/>
    <w:rsid w:val="00044577"/>
    <w:rsid w:val="00070B71"/>
    <w:rsid w:val="00095BB0"/>
    <w:rsid w:val="000A0B0C"/>
    <w:rsid w:val="000A6507"/>
    <w:rsid w:val="000B0D8A"/>
    <w:rsid w:val="000B7F62"/>
    <w:rsid w:val="000D7183"/>
    <w:rsid w:val="000E35E9"/>
    <w:rsid w:val="000E4D2F"/>
    <w:rsid w:val="000E631A"/>
    <w:rsid w:val="000E6DB8"/>
    <w:rsid w:val="000F7109"/>
    <w:rsid w:val="00122929"/>
    <w:rsid w:val="00124B2D"/>
    <w:rsid w:val="00136524"/>
    <w:rsid w:val="00153ED6"/>
    <w:rsid w:val="00154D07"/>
    <w:rsid w:val="00164777"/>
    <w:rsid w:val="001A1CDC"/>
    <w:rsid w:val="001B78E0"/>
    <w:rsid w:val="001E0957"/>
    <w:rsid w:val="001E114B"/>
    <w:rsid w:val="001E589D"/>
    <w:rsid w:val="001E7D7E"/>
    <w:rsid w:val="00206CB0"/>
    <w:rsid w:val="002109FC"/>
    <w:rsid w:val="00225168"/>
    <w:rsid w:val="00242204"/>
    <w:rsid w:val="00243031"/>
    <w:rsid w:val="0026163E"/>
    <w:rsid w:val="00272E18"/>
    <w:rsid w:val="00295E9B"/>
    <w:rsid w:val="002A3AB9"/>
    <w:rsid w:val="002B21B2"/>
    <w:rsid w:val="002B5A7C"/>
    <w:rsid w:val="002D24F0"/>
    <w:rsid w:val="002E7734"/>
    <w:rsid w:val="00303B61"/>
    <w:rsid w:val="003446E9"/>
    <w:rsid w:val="00347D12"/>
    <w:rsid w:val="00362A09"/>
    <w:rsid w:val="003830CA"/>
    <w:rsid w:val="00396480"/>
    <w:rsid w:val="003B0A45"/>
    <w:rsid w:val="003B441A"/>
    <w:rsid w:val="003C1340"/>
    <w:rsid w:val="003C1ED9"/>
    <w:rsid w:val="003C2B05"/>
    <w:rsid w:val="003C4D5F"/>
    <w:rsid w:val="003D2974"/>
    <w:rsid w:val="003E20E6"/>
    <w:rsid w:val="003F086F"/>
    <w:rsid w:val="00400BDA"/>
    <w:rsid w:val="00412146"/>
    <w:rsid w:val="004158F8"/>
    <w:rsid w:val="004230D6"/>
    <w:rsid w:val="00447A57"/>
    <w:rsid w:val="00460725"/>
    <w:rsid w:val="004A1956"/>
    <w:rsid w:val="004A2304"/>
    <w:rsid w:val="004A4209"/>
    <w:rsid w:val="004C490C"/>
    <w:rsid w:val="004C7B7D"/>
    <w:rsid w:val="004E15E1"/>
    <w:rsid w:val="005059A2"/>
    <w:rsid w:val="0052573A"/>
    <w:rsid w:val="00526A59"/>
    <w:rsid w:val="005301EF"/>
    <w:rsid w:val="00531431"/>
    <w:rsid w:val="005332CF"/>
    <w:rsid w:val="00546472"/>
    <w:rsid w:val="005662A9"/>
    <w:rsid w:val="00566488"/>
    <w:rsid w:val="00571EF3"/>
    <w:rsid w:val="00574CC6"/>
    <w:rsid w:val="00576416"/>
    <w:rsid w:val="0057711D"/>
    <w:rsid w:val="005840DE"/>
    <w:rsid w:val="00592841"/>
    <w:rsid w:val="005951D2"/>
    <w:rsid w:val="005D106E"/>
    <w:rsid w:val="005F775B"/>
    <w:rsid w:val="00613556"/>
    <w:rsid w:val="0062579A"/>
    <w:rsid w:val="00631779"/>
    <w:rsid w:val="006334AF"/>
    <w:rsid w:val="006760D3"/>
    <w:rsid w:val="00690413"/>
    <w:rsid w:val="006B4EE7"/>
    <w:rsid w:val="006F5BC0"/>
    <w:rsid w:val="00706D13"/>
    <w:rsid w:val="00710C6F"/>
    <w:rsid w:val="00720E10"/>
    <w:rsid w:val="00725E5E"/>
    <w:rsid w:val="00726EA1"/>
    <w:rsid w:val="00740744"/>
    <w:rsid w:val="0074518F"/>
    <w:rsid w:val="00747D20"/>
    <w:rsid w:val="00754B0F"/>
    <w:rsid w:val="007656BF"/>
    <w:rsid w:val="00774CC2"/>
    <w:rsid w:val="007806F4"/>
    <w:rsid w:val="007A3D8B"/>
    <w:rsid w:val="007B4771"/>
    <w:rsid w:val="007D700F"/>
    <w:rsid w:val="007F3E77"/>
    <w:rsid w:val="00816FA9"/>
    <w:rsid w:val="00822C38"/>
    <w:rsid w:val="00830066"/>
    <w:rsid w:val="0083440E"/>
    <w:rsid w:val="0085190F"/>
    <w:rsid w:val="008531B6"/>
    <w:rsid w:val="008A7853"/>
    <w:rsid w:val="008B4E5E"/>
    <w:rsid w:val="008C54AC"/>
    <w:rsid w:val="008D3DCB"/>
    <w:rsid w:val="008D64B9"/>
    <w:rsid w:val="008E37D6"/>
    <w:rsid w:val="008F13A0"/>
    <w:rsid w:val="008F2719"/>
    <w:rsid w:val="008F61C8"/>
    <w:rsid w:val="00917815"/>
    <w:rsid w:val="00973E43"/>
    <w:rsid w:val="00977738"/>
    <w:rsid w:val="00990C8D"/>
    <w:rsid w:val="009A1A62"/>
    <w:rsid w:val="009A4DA1"/>
    <w:rsid w:val="009D1090"/>
    <w:rsid w:val="00A02C3B"/>
    <w:rsid w:val="00A033E9"/>
    <w:rsid w:val="00A043CF"/>
    <w:rsid w:val="00A2653F"/>
    <w:rsid w:val="00A54D45"/>
    <w:rsid w:val="00A7150D"/>
    <w:rsid w:val="00A749A7"/>
    <w:rsid w:val="00A829F5"/>
    <w:rsid w:val="00A934FE"/>
    <w:rsid w:val="00AA686E"/>
    <w:rsid w:val="00AA7684"/>
    <w:rsid w:val="00AB3F20"/>
    <w:rsid w:val="00AD3F66"/>
    <w:rsid w:val="00AD6BCD"/>
    <w:rsid w:val="00AF3ED4"/>
    <w:rsid w:val="00B15AA8"/>
    <w:rsid w:val="00B23579"/>
    <w:rsid w:val="00B278E5"/>
    <w:rsid w:val="00B41C86"/>
    <w:rsid w:val="00B45E89"/>
    <w:rsid w:val="00B5003E"/>
    <w:rsid w:val="00B5320A"/>
    <w:rsid w:val="00B5323E"/>
    <w:rsid w:val="00B62DAE"/>
    <w:rsid w:val="00B63B22"/>
    <w:rsid w:val="00B6437A"/>
    <w:rsid w:val="00B90C96"/>
    <w:rsid w:val="00BA4B1D"/>
    <w:rsid w:val="00BD0EA7"/>
    <w:rsid w:val="00BF1A70"/>
    <w:rsid w:val="00C07481"/>
    <w:rsid w:val="00C11882"/>
    <w:rsid w:val="00C250ED"/>
    <w:rsid w:val="00C879D5"/>
    <w:rsid w:val="00CA0415"/>
    <w:rsid w:val="00CF014F"/>
    <w:rsid w:val="00CF1DF2"/>
    <w:rsid w:val="00D12A00"/>
    <w:rsid w:val="00D53DBB"/>
    <w:rsid w:val="00D7484D"/>
    <w:rsid w:val="00D95F70"/>
    <w:rsid w:val="00DB3582"/>
    <w:rsid w:val="00DC0D94"/>
    <w:rsid w:val="00DC5770"/>
    <w:rsid w:val="00DE26CB"/>
    <w:rsid w:val="00DF7748"/>
    <w:rsid w:val="00E0251A"/>
    <w:rsid w:val="00E10ADA"/>
    <w:rsid w:val="00E113FB"/>
    <w:rsid w:val="00E27E3E"/>
    <w:rsid w:val="00E4444B"/>
    <w:rsid w:val="00E4477A"/>
    <w:rsid w:val="00E95987"/>
    <w:rsid w:val="00EA1554"/>
    <w:rsid w:val="00EA452C"/>
    <w:rsid w:val="00EB3552"/>
    <w:rsid w:val="00ED5B53"/>
    <w:rsid w:val="00F02BBD"/>
    <w:rsid w:val="00F16D72"/>
    <w:rsid w:val="00F20CCD"/>
    <w:rsid w:val="00F20EE3"/>
    <w:rsid w:val="00F478CE"/>
    <w:rsid w:val="00F52F63"/>
    <w:rsid w:val="00F53FAF"/>
    <w:rsid w:val="00F637D9"/>
    <w:rsid w:val="00F646B5"/>
    <w:rsid w:val="00F73F6D"/>
    <w:rsid w:val="00FA3523"/>
    <w:rsid w:val="00FA7F29"/>
    <w:rsid w:val="00F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1B5AE"/>
  <w15:chartTrackingRefBased/>
  <w15:docId w15:val="{E4A5F919-2D82-4AE5-B5B6-50FD26E16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8344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8344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83440E"/>
    <w:rPr>
      <w:vertAlign w:val="superscript"/>
    </w:rPr>
  </w:style>
  <w:style w:type="paragraph" w:customStyle="1" w:styleId="footnotedescription">
    <w:name w:val="footnote description"/>
    <w:next w:val="a"/>
    <w:link w:val="footnotedescriptionChar"/>
    <w:hidden/>
    <w:rsid w:val="0083440E"/>
    <w:pPr>
      <w:spacing w:after="0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83440E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83440E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6">
    <w:name w:val="Сетка таблицы6"/>
    <w:basedOn w:val="a1"/>
    <w:next w:val="a6"/>
    <w:uiPriority w:val="59"/>
    <w:rsid w:val="00834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834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22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22C38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7B4771"/>
  </w:style>
  <w:style w:type="paragraph" w:customStyle="1" w:styleId="10">
    <w:name w:val="Абзац списка1"/>
    <w:basedOn w:val="a"/>
    <w:rsid w:val="007B4771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B4771"/>
    <w:pPr>
      <w:ind w:left="720"/>
      <w:contextualSpacing/>
    </w:pPr>
  </w:style>
  <w:style w:type="table" w:customStyle="1" w:styleId="11">
    <w:name w:val="Сетка таблицы1"/>
    <w:basedOn w:val="a1"/>
    <w:next w:val="a6"/>
    <w:uiPriority w:val="39"/>
    <w:rsid w:val="007B4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7B47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7B47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7B477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B47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7B477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B477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B2357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15</Pages>
  <Words>3460</Words>
  <Characters>19727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Чукарина Ирина Михайловна</dc:creator>
  <cp:keywords/>
  <dc:description/>
  <cp:lastModifiedBy>Пользователь</cp:lastModifiedBy>
  <cp:revision>18</cp:revision>
  <cp:lastPrinted>2023-05-15T08:01:00Z</cp:lastPrinted>
  <dcterms:created xsi:type="dcterms:W3CDTF">2024-09-06T06:27:00Z</dcterms:created>
  <dcterms:modified xsi:type="dcterms:W3CDTF">2024-11-08T07:28:00Z</dcterms:modified>
</cp:coreProperties>
</file>